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5CCF"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2688A1C8" w14:textId="77777777">
        <w:trPr>
          <w:trHeight w:val="400"/>
        </w:trPr>
        <w:tc>
          <w:tcPr>
            <w:tcW w:w="10031" w:type="dxa"/>
            <w:gridSpan w:val="3"/>
          </w:tcPr>
          <w:p w14:paraId="0F901BD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670C56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2B34E1B"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C85F3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08F9139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0DD8C34C" w14:textId="77777777">
        <w:trPr>
          <w:trHeight w:val="273"/>
        </w:trPr>
        <w:tc>
          <w:tcPr>
            <w:tcW w:w="3343" w:type="dxa"/>
            <w:tcBorders>
              <w:top w:val="single" w:sz="24" w:space="0" w:color="auto"/>
            </w:tcBorders>
          </w:tcPr>
          <w:p w14:paraId="3F5189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605D3B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1897AD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4FC8EFF5" w14:textId="558ECD90"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8F7134">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BE304BA" w14:textId="77777777">
        <w:tc>
          <w:tcPr>
            <w:tcW w:w="9923" w:type="dxa"/>
            <w:tcBorders>
              <w:top w:val="single" w:sz="4" w:space="0" w:color="000000"/>
              <w:left w:val="single" w:sz="4" w:space="0" w:color="000000"/>
              <w:bottom w:val="single" w:sz="4" w:space="0" w:color="000000"/>
              <w:right w:val="single" w:sz="4" w:space="0" w:color="000000"/>
            </w:tcBorders>
          </w:tcPr>
          <w:p w14:paraId="6AAA706E"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A8116A" w14:textId="13F42325"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8F7134">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14:paraId="75B0E719" w14:textId="77777777" w:rsidR="002719EB" w:rsidRPr="008F7134"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9E90E3" w14:textId="6CA4422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429100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7658EC4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C6C624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503814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22837D2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2965EEE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8AFFAA" w14:textId="19E33B71"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w:t>
            </w:r>
            <w:r w:rsidR="008F7134">
              <w:rPr>
                <w:rFonts w:ascii="ＭＳ ゴシック" w:eastAsia="ＭＳ ゴシック" w:hAnsi="ＭＳ ゴシック" w:cs="ＭＳ ゴシック" w:hint="eastAsia"/>
                <w:color w:val="000000"/>
                <w:kern w:val="0"/>
                <w:szCs w:val="21"/>
              </w:rPr>
              <w:t>新型コロナウイルス感染症の発生の影響に起因して、下記のと</w:t>
            </w:r>
            <w:r>
              <w:rPr>
                <w:rFonts w:ascii="ＭＳ ゴシック" w:eastAsia="ＭＳ ゴシック" w:hAnsi="ＭＳ ゴシック" w:cs="ＭＳ ゴシック" w:hint="eastAsia"/>
                <w:color w:val="000000"/>
                <w:kern w:val="0"/>
                <w:szCs w:val="21"/>
              </w:rPr>
              <w:t>おり、</w:t>
            </w:r>
            <w:r w:rsidR="002440BA">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7EFE3D" w14:textId="77777777"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14:paraId="25EBE01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BEC500F"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3C850D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6D2895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1A8FC4EF" w14:textId="77777777">
              <w:trPr>
                <w:trHeight w:val="388"/>
              </w:trPr>
              <w:tc>
                <w:tcPr>
                  <w:tcW w:w="3163" w:type="dxa"/>
                  <w:tcBorders>
                    <w:top w:val="single" w:sz="24" w:space="0" w:color="auto"/>
                  </w:tcBorders>
                </w:tcPr>
                <w:p w14:paraId="6501AEF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CA34D26"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FD35C7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82CE2F" w14:textId="77777777"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D2C8DE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BE267"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739786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2CC482E"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61F9DADC" w14:textId="4A01C593"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A54C2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94E1512" w14:textId="7E83D466"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r>
              <w:rPr>
                <w:rFonts w:ascii="ＭＳ ゴシック" w:eastAsia="ＭＳ ゴシック" w:hAnsi="Times New Roman" w:hint="eastAsia"/>
                <w:color w:val="000000"/>
                <w:spacing w:val="16"/>
                <w:kern w:val="0"/>
                <w:szCs w:val="21"/>
              </w:rPr>
              <w:t xml:space="preserve">　</w:t>
            </w:r>
            <w:r w:rsidR="00A54C2C">
              <w:rPr>
                <w:rFonts w:ascii="ＭＳ ゴシック" w:eastAsia="ＭＳ ゴシック" w:hAnsi="Times New Roman"/>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p w14:paraId="22FDB6CB" w14:textId="77777777" w:rsidR="008F7134" w:rsidRDefault="00306172" w:rsidP="008F71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8F7134">
              <w:rPr>
                <w:rFonts w:ascii="ＭＳ ゴシック" w:eastAsia="ＭＳ ゴシック" w:hAnsi="ＭＳ ゴシック" w:cs="ＭＳ ゴシック" w:hint="eastAsia"/>
                <w:color w:val="000000"/>
                <w:kern w:val="0"/>
                <w:szCs w:val="21"/>
              </w:rPr>
              <w:t>新型コロナウイルス感染症の影響を受ける直前同期の</w:t>
            </w:r>
          </w:p>
          <w:p w14:paraId="538B23A3" w14:textId="7D1BC494" w:rsidR="002719EB" w:rsidRDefault="00306172" w:rsidP="008F713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 xml:space="preserve">間の売上高等　</w:t>
            </w:r>
            <w:r w:rsidR="00A54C2C">
              <w:rPr>
                <w:rFonts w:ascii="ＭＳ ゴシック" w:eastAsia="ＭＳ ゴシック" w:hAnsi="ＭＳ ゴシック" w:cs="ＭＳ ゴシック" w:hint="eastAsia"/>
                <w:color w:val="000000"/>
                <w:kern w:val="0"/>
                <w:szCs w:val="21"/>
              </w:rPr>
              <w:t xml:space="preserve">　　　　　　　　　　 </w:t>
            </w:r>
            <w:r w:rsidR="00A54C2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w:t>
            </w:r>
            <w:r w:rsidR="002440BA">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p>
        </w:tc>
      </w:tr>
    </w:tbl>
    <w:p w14:paraId="6F39053F" w14:textId="60DCD248"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8F7134">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6B290411" w14:textId="31959C4B"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（注２）企業全体の売上高等を記載</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1F8DF9C9"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4B4665E"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7C7EF87"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0C3CDD8C" w14:textId="77777777"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14:paraId="07CC38EA" w14:textId="77777777" w:rsidR="002F1B23" w:rsidRPr="00D01F04" w:rsidRDefault="002F1B23" w:rsidP="0089312E">
      <w:pPr>
        <w:suppressAutoHyphens/>
        <w:kinsoku w:val="0"/>
        <w:autoSpaceDE w:val="0"/>
        <w:autoSpaceDN w:val="0"/>
        <w:spacing w:line="300" w:lineRule="auto"/>
        <w:ind w:left="246" w:hangingChars="117" w:hanging="246"/>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楢葉町指令　　第　　号</w:t>
      </w:r>
    </w:p>
    <w:p w14:paraId="62816268" w14:textId="3D44C99C" w:rsidR="002719EB" w:rsidRPr="00D01F04" w:rsidRDefault="00306172" w:rsidP="0089312E">
      <w:pPr>
        <w:suppressAutoHyphens/>
        <w:kinsoku w:val="0"/>
        <w:autoSpaceDE w:val="0"/>
        <w:autoSpaceDN w:val="0"/>
        <w:spacing w:line="300" w:lineRule="auto"/>
        <w:ind w:leftChars="100" w:left="210"/>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年　　月　　日</w:t>
      </w:r>
    </w:p>
    <w:p w14:paraId="18A91709" w14:textId="77777777"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 xml:space="preserve">　　　　申請のとおり、相違ないことを認定します。</w:t>
      </w:r>
    </w:p>
    <w:p w14:paraId="29E57349" w14:textId="3C617D13" w:rsidR="002719EB" w:rsidRPr="00D01F04" w:rsidRDefault="00306172"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r w:rsidRPr="00D01F04">
        <w:rPr>
          <w:rFonts w:ascii="ＭＳ ゴシック" w:eastAsia="ＭＳ ゴシック" w:hAnsi="ＭＳ ゴシック" w:hint="eastAsia"/>
          <w:szCs w:val="21"/>
        </w:rPr>
        <w:t>（注）　本認定書の有効期間：</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日から</w:t>
      </w:r>
      <w:r w:rsidR="002F1B23" w:rsidRPr="00D01F04">
        <w:rPr>
          <w:rFonts w:ascii="ＭＳ ゴシック" w:eastAsia="ＭＳ ゴシック" w:hAnsi="ＭＳ ゴシック" w:hint="eastAsia"/>
          <w:szCs w:val="21"/>
        </w:rPr>
        <w:t xml:space="preserve">　　</w:t>
      </w:r>
      <w:r w:rsidRPr="00D01F04">
        <w:rPr>
          <w:rFonts w:ascii="ＭＳ ゴシック" w:eastAsia="ＭＳ ゴシック" w:hAnsi="ＭＳ ゴシック" w:hint="eastAsia"/>
          <w:szCs w:val="21"/>
        </w:rPr>
        <w:t xml:space="preserve">　　年　　月　　日まで</w:t>
      </w:r>
    </w:p>
    <w:p w14:paraId="62848824" w14:textId="77777777" w:rsidR="002719EB" w:rsidRPr="00D01F04" w:rsidRDefault="002719EB" w:rsidP="00306172">
      <w:pPr>
        <w:suppressAutoHyphens/>
        <w:kinsoku w:val="0"/>
        <w:autoSpaceDE w:val="0"/>
        <w:autoSpaceDN w:val="0"/>
        <w:spacing w:line="300" w:lineRule="auto"/>
        <w:ind w:left="246" w:hangingChars="117" w:hanging="246"/>
        <w:jc w:val="left"/>
        <w:rPr>
          <w:rFonts w:ascii="ＭＳ ゴシック" w:eastAsia="ＭＳ ゴシック" w:hAnsi="ＭＳ ゴシック"/>
          <w:szCs w:val="21"/>
        </w:rPr>
      </w:pPr>
    </w:p>
    <w:p w14:paraId="1167B801" w14:textId="0D5E30E9" w:rsidR="002719EB" w:rsidRPr="00D01F04" w:rsidRDefault="00306172" w:rsidP="00466D05">
      <w:pPr>
        <w:suppressAutoHyphens/>
        <w:kinsoku w:val="0"/>
        <w:autoSpaceDE w:val="0"/>
        <w:autoSpaceDN w:val="0"/>
        <w:spacing w:line="300" w:lineRule="auto"/>
        <w:ind w:left="284" w:firstLine="4185"/>
        <w:jc w:val="right"/>
        <w:rPr>
          <w:rFonts w:ascii="ＭＳ ゴシック" w:eastAsia="ＭＳ ゴシック" w:hAnsi="ＭＳ ゴシック"/>
          <w:szCs w:val="21"/>
        </w:rPr>
      </w:pPr>
      <w:r w:rsidRPr="00D01F04">
        <w:rPr>
          <w:rFonts w:ascii="ＭＳ ゴシック" w:eastAsia="ＭＳ ゴシック" w:hAnsi="ＭＳ ゴシック" w:hint="eastAsia"/>
          <w:szCs w:val="21"/>
        </w:rPr>
        <w:t>楢葉町長　松本　幸英　　　印</w:t>
      </w:r>
    </w:p>
    <w:p w14:paraId="530AB98E" w14:textId="77777777" w:rsidR="002719EB" w:rsidRDefault="00306172">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5D7D6975"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14:paraId="4C3BF1AF" w14:textId="77777777">
        <w:trPr>
          <w:trHeight w:val="334"/>
        </w:trPr>
        <w:tc>
          <w:tcPr>
            <w:tcW w:w="3343" w:type="dxa"/>
            <w:tcBorders>
              <w:bottom w:val="single" w:sz="4" w:space="0" w:color="auto"/>
            </w:tcBorders>
          </w:tcPr>
          <w:p w14:paraId="2F43846C" w14:textId="77777777"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719EB" w14:paraId="3123686A" w14:textId="77777777">
        <w:trPr>
          <w:trHeight w:val="273"/>
        </w:trPr>
        <w:tc>
          <w:tcPr>
            <w:tcW w:w="3343" w:type="dxa"/>
            <w:tcBorders>
              <w:top w:val="single" w:sz="4" w:space="0" w:color="auto"/>
            </w:tcBorders>
          </w:tcPr>
          <w:p w14:paraId="32B3A73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36696627" w14:textId="62BF33BE"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4528CB">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14:paraId="2B77AFF2" w14:textId="77777777">
        <w:tc>
          <w:tcPr>
            <w:tcW w:w="9639" w:type="dxa"/>
            <w:tcBorders>
              <w:top w:val="single" w:sz="4" w:space="0" w:color="000000"/>
              <w:left w:val="single" w:sz="4" w:space="0" w:color="000000"/>
              <w:bottom w:val="single" w:sz="4" w:space="0" w:color="000000"/>
              <w:right w:val="single" w:sz="4" w:space="0" w:color="000000"/>
            </w:tcBorders>
          </w:tcPr>
          <w:p w14:paraId="0480B02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F179D0" w14:textId="65A6FE22"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4528CB">
              <w:rPr>
                <w:rFonts w:ascii="ＭＳ ゴシック" w:eastAsia="ＭＳ ゴシック" w:hAnsi="ＭＳ ゴシック" w:cs="ＭＳ ゴシック" w:hint="eastAsia"/>
                <w:color w:val="000000"/>
                <w:kern w:val="0"/>
                <w:szCs w:val="21"/>
              </w:rPr>
              <w:t>⑤</w:t>
            </w:r>
            <w:r>
              <w:rPr>
                <w:rFonts w:ascii="ＭＳ ゴシック" w:eastAsia="ＭＳ ゴシック" w:hAnsi="ＭＳ ゴシック" w:cs="ＭＳ ゴシック" w:hint="eastAsia"/>
                <w:color w:val="000000"/>
                <w:kern w:val="0"/>
                <w:szCs w:val="21"/>
              </w:rPr>
              <w:t>）</w:t>
            </w:r>
          </w:p>
          <w:p w14:paraId="65DB179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2620A8" w14:textId="5AE9329A"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EBF841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243BC6B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4247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1DC557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36C8E88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548DF0DD"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5E3C5A" w14:textId="4D6A4C40"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w:t>
            </w:r>
            <w:r w:rsidR="002040E2" w:rsidRPr="002040E2">
              <w:rPr>
                <w:rFonts w:ascii="ＭＳ ゴシック" w:eastAsia="ＭＳ ゴシック" w:hAnsi="ＭＳ ゴシック" w:cs="ＭＳ ゴシック" w:hint="eastAsia"/>
                <w:color w:val="000000"/>
                <w:kern w:val="0"/>
                <w:szCs w:val="21"/>
              </w:rPr>
              <w:t>新型コロナウイルス感染症の発生の影響に起因して、</w:t>
            </w:r>
            <w:r>
              <w:rPr>
                <w:rFonts w:ascii="ＭＳ ゴシック" w:eastAsia="ＭＳ ゴシック" w:hAnsi="ＭＳ ゴシック" w:cs="ＭＳ ゴシック" w:hint="eastAsia"/>
                <w:color w:val="000000"/>
                <w:kern w:val="0"/>
                <w:szCs w:val="21"/>
              </w:rPr>
              <w:t>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E3E4262"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855C7B"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68399AF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FB167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2F992B5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14:paraId="22219D1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93B944" w14:textId="6BAA819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p>
          <w:p w14:paraId="04375DF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5B1C94B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31D2CB88" w14:textId="77777777" w:rsidR="002040E2"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2040E2" w:rsidRPr="002040E2">
              <w:rPr>
                <w:rFonts w:ascii="ＭＳ ゴシック" w:eastAsia="ＭＳ ゴシック" w:hAnsi="ＭＳ ゴシック" w:cs="ＭＳ ゴシック" w:hint="eastAsia"/>
                <w:color w:val="000000"/>
                <w:kern w:val="0"/>
                <w:szCs w:val="21"/>
              </w:rPr>
              <w:t>新型コロナウイルス感染症の影響を受ける直前同期の</w:t>
            </w:r>
          </w:p>
          <w:p w14:paraId="7282DF7D" w14:textId="723258D7" w:rsidR="002719EB" w:rsidRDefault="00306172" w:rsidP="002040E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間の売上高等</w:t>
            </w:r>
          </w:p>
          <w:p w14:paraId="21C4AD8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1141FC4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14:paraId="29A59854" w14:textId="6DEDFD10"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2040E2" w:rsidRPr="002040E2">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w:t>
      </w:r>
      <w:r w:rsidR="00D01F04">
        <w:rPr>
          <w:rFonts w:ascii="ＭＳ ゴシック" w:eastAsia="ＭＳ ゴシック" w:hAnsi="ＭＳ ゴシック" w:cs="ＭＳ ゴシック" w:hint="eastAsia"/>
          <w:color w:val="000000"/>
          <w:kern w:val="0"/>
          <w:szCs w:val="21"/>
        </w:rPr>
        <w:t>します</w:t>
      </w:r>
      <w:r>
        <w:rPr>
          <w:rFonts w:ascii="ＭＳ ゴシック" w:eastAsia="ＭＳ ゴシック" w:hAnsi="ＭＳ ゴシック" w:cs="ＭＳ ゴシック" w:hint="eastAsia"/>
          <w:color w:val="000000"/>
          <w:kern w:val="0"/>
          <w:szCs w:val="21"/>
        </w:rPr>
        <w:t>。</w:t>
      </w:r>
    </w:p>
    <w:p w14:paraId="50D197F2" w14:textId="05C38F91"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r w:rsidR="00D01F04">
        <w:rPr>
          <w:rFonts w:ascii="ＭＳ ゴシック" w:eastAsia="ＭＳ ゴシック" w:hAnsi="Times New Roman" w:hint="eastAsia"/>
          <w:color w:val="000000"/>
          <w:spacing w:val="16"/>
          <w:kern w:val="0"/>
          <w:szCs w:val="21"/>
        </w:rPr>
        <w:t>します</w:t>
      </w:r>
      <w:r>
        <w:rPr>
          <w:rFonts w:ascii="ＭＳ ゴシック" w:eastAsia="ＭＳ ゴシック" w:hAnsi="Times New Roman" w:hint="eastAsia"/>
          <w:color w:val="000000"/>
          <w:spacing w:val="16"/>
          <w:kern w:val="0"/>
          <w:szCs w:val="21"/>
        </w:rPr>
        <w:t>。</w:t>
      </w:r>
    </w:p>
    <w:p w14:paraId="20655545"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8500F8"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83202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407668BE" w14:textId="77777777" w:rsidR="002719EB" w:rsidRDefault="002719EB">
      <w:pPr>
        <w:widowControl/>
        <w:jc w:val="left"/>
        <w:rPr>
          <w:rFonts w:ascii="ＭＳ ゴシック" w:eastAsia="ＭＳ ゴシック" w:hAnsi="ＭＳ ゴシック"/>
          <w:sz w:val="24"/>
        </w:rPr>
      </w:pPr>
    </w:p>
    <w:p w14:paraId="255703F8"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382E23B6" w14:textId="2FF7E6C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5D1CD7EE" w14:textId="77777777"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694A4FF" w14:textId="30F0AE71"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7F8A94D0" w14:textId="77777777" w:rsidR="002719EB" w:rsidRPr="00A82C8D" w:rsidRDefault="002719EB" w:rsidP="00306172">
      <w:pPr>
        <w:widowControl/>
        <w:spacing w:line="300" w:lineRule="auto"/>
        <w:jc w:val="left"/>
        <w:rPr>
          <w:rFonts w:ascii="ＭＳ ゴシック" w:eastAsia="ＭＳ ゴシック" w:hAnsi="ＭＳ ゴシック"/>
          <w:szCs w:val="21"/>
        </w:rPr>
      </w:pPr>
    </w:p>
    <w:p w14:paraId="027BE906" w14:textId="64CB31B7" w:rsidR="002719EB" w:rsidRDefault="00306172" w:rsidP="00466D05">
      <w:pPr>
        <w:widowControl/>
        <w:spacing w:line="300" w:lineRule="auto"/>
        <w:ind w:left="5040" w:firstLine="840"/>
        <w:jc w:val="right"/>
        <w:rPr>
          <w:rFonts w:ascii="ＭＳ ゴシック" w:eastAsia="ＭＳ ゴシック" w:hAnsi="ＭＳ ゴシック"/>
          <w:sz w:val="24"/>
        </w:rPr>
      </w:pPr>
      <w:bookmarkStart w:id="0" w:name="_Hlk171326272"/>
      <w:r w:rsidRPr="00A82C8D">
        <w:rPr>
          <w:rFonts w:ascii="ＭＳ ゴシック" w:eastAsia="ＭＳ ゴシック" w:hAnsi="ＭＳ ゴシック"/>
          <w:szCs w:val="21"/>
        </w:rPr>
        <w:t>楢葉町長　松本　幸英　　　印</w:t>
      </w:r>
      <w:bookmarkEnd w:id="0"/>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3BA5277A" w14:textId="77777777">
        <w:trPr>
          <w:trHeight w:val="400"/>
        </w:trPr>
        <w:tc>
          <w:tcPr>
            <w:tcW w:w="10031" w:type="dxa"/>
            <w:gridSpan w:val="3"/>
          </w:tcPr>
          <w:p w14:paraId="66A74F9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19EB" w14:paraId="552F95A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E85913"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1ADFB00"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3A832BAE"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5E0A8F8B" w14:textId="77777777">
        <w:trPr>
          <w:trHeight w:val="273"/>
        </w:trPr>
        <w:tc>
          <w:tcPr>
            <w:tcW w:w="3343" w:type="dxa"/>
            <w:tcBorders>
              <w:top w:val="single" w:sz="24" w:space="0" w:color="auto"/>
            </w:tcBorders>
          </w:tcPr>
          <w:p w14:paraId="1D8C8FD8"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4770E1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566439CF"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56319D10" w14:textId="256AAF24"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w:t>
      </w:r>
      <w:r w:rsidR="002040E2">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21205E3" w14:textId="77777777">
        <w:tc>
          <w:tcPr>
            <w:tcW w:w="9923" w:type="dxa"/>
            <w:tcBorders>
              <w:top w:val="single" w:sz="4" w:space="0" w:color="000000"/>
              <w:left w:val="single" w:sz="4" w:space="0" w:color="000000"/>
              <w:bottom w:val="single" w:sz="4" w:space="0" w:color="000000"/>
              <w:right w:val="single" w:sz="4" w:space="0" w:color="000000"/>
            </w:tcBorders>
          </w:tcPr>
          <w:p w14:paraId="48635949" w14:textId="25EC6219"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bookmarkStart w:id="1" w:name="_GoBack"/>
            <w:r>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2040E2">
              <w:rPr>
                <w:rFonts w:ascii="ＭＳ ゴシック" w:eastAsia="ＭＳ ゴシック" w:hAnsi="ＭＳ ゴシック" w:cs="ＭＳ ゴシック" w:hint="eastAsia"/>
                <w:color w:val="000000"/>
                <w:kern w:val="0"/>
                <w:szCs w:val="21"/>
              </w:rPr>
              <w:t>⑥</w:t>
            </w:r>
            <w:r>
              <w:rPr>
                <w:rFonts w:ascii="ＭＳ ゴシック" w:eastAsia="ＭＳ ゴシック" w:hAnsi="ＭＳ ゴシック" w:cs="ＭＳ ゴシック" w:hint="eastAsia"/>
                <w:color w:val="000000"/>
                <w:kern w:val="0"/>
                <w:szCs w:val="21"/>
              </w:rPr>
              <w:t>）</w:t>
            </w:r>
          </w:p>
          <w:p w14:paraId="266523A2" w14:textId="26B0C9DF"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1114B6B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62B2AB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B7893F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5BD0E0D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14:paraId="774E72D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98A109" w14:textId="40116C3E"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w:t>
            </w:r>
            <w:r w:rsidR="002040E2" w:rsidRPr="002040E2">
              <w:rPr>
                <w:rFonts w:ascii="ＭＳ ゴシック" w:eastAsia="ＭＳ ゴシック" w:hAnsi="ＭＳ ゴシック" w:cs="ＭＳ ゴシック" w:hint="eastAsia"/>
                <w:color w:val="000000"/>
                <w:kern w:val="0"/>
                <w:szCs w:val="21"/>
              </w:rPr>
              <w:t>新型コロナウイルス感染症の発生の影響に起因して、</w:t>
            </w:r>
            <w:r>
              <w:rPr>
                <w:rFonts w:ascii="ＭＳ ゴシック" w:eastAsia="ＭＳ ゴシック" w:hAnsi="ＭＳ ゴシック" w:cs="ＭＳ ゴシック" w:hint="eastAsia"/>
                <w:color w:val="000000"/>
                <w:kern w:val="0"/>
                <w:szCs w:val="21"/>
              </w:rPr>
              <w:t>下記のとおり、</w:t>
            </w:r>
            <w:r w:rsidR="00D01F04">
              <w:rPr>
                <w:rFonts w:ascii="ＭＳ ゴシック" w:eastAsia="ＭＳ ゴシック" w:hAnsi="ＭＳ ゴシック" w:cs="ＭＳ ゴシック" w:hint="eastAsia"/>
                <w:color w:val="000000"/>
                <w:kern w:val="0"/>
                <w:szCs w:val="21"/>
              </w:rPr>
              <w:t>売上高の減少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CA0780" w14:textId="77777777"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14:paraId="2911D5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A8E9F7B"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88ED54"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C05797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781E2A7D" w14:textId="77777777">
              <w:trPr>
                <w:trHeight w:val="375"/>
              </w:trPr>
              <w:tc>
                <w:tcPr>
                  <w:tcW w:w="3188" w:type="dxa"/>
                  <w:tcBorders>
                    <w:top w:val="single" w:sz="24" w:space="0" w:color="auto"/>
                  </w:tcBorders>
                </w:tcPr>
                <w:p w14:paraId="2C2AE3A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46C5723"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B57888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50F020" w14:textId="46478D00"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65100E0" w14:textId="52FED5E8" w:rsidR="00466D05" w:rsidRDefault="00466D05" w:rsidP="00466D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84C01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6E9DD0F" w14:textId="6F20E1E1"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2040E2" w:rsidRPr="002040E2">
              <w:rPr>
                <w:rFonts w:ascii="ＭＳ ゴシック" w:eastAsia="ＭＳ ゴシック" w:hAnsi="Times New Roman" w:hint="eastAsia"/>
                <w:color w:val="000000"/>
                <w:spacing w:val="16"/>
                <w:kern w:val="0"/>
                <w:szCs w:val="21"/>
              </w:rPr>
              <w:t>新型コロナウイルス感染症の影響を受ける直前同期の</w:t>
            </w:r>
            <w:r>
              <w:rPr>
                <w:rFonts w:ascii="ＭＳ ゴシック" w:eastAsia="ＭＳ ゴシック" w:hAnsi="Times New Roman" w:hint="eastAsia"/>
                <w:color w:val="000000"/>
                <w:spacing w:val="16"/>
                <w:kern w:val="0"/>
                <w:szCs w:val="21"/>
              </w:rPr>
              <w:t>企業全体の売上高等に対する、上記の表に記載した指定業種（以下同じ。）に属する事業の売上高等の減少額等の割合</w:t>
            </w:r>
          </w:p>
          <w:p w14:paraId="44D268A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5705D790" w14:textId="7C93D9F2"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D01F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62B83AF" w14:textId="2B7ACDDC"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間の指定業種に属する事業の売上高等</w:t>
            </w:r>
            <w:r>
              <w:rPr>
                <w:rFonts w:ascii="ＭＳ ゴシック" w:eastAsia="ＭＳ ゴシック" w:hAnsi="Times New Roman" w:hint="eastAsia"/>
                <w:color w:val="000000"/>
                <w:spacing w:val="16"/>
                <w:kern w:val="0"/>
                <w:szCs w:val="21"/>
              </w:rPr>
              <w:t xml:space="preserve">　</w:t>
            </w:r>
            <w:r w:rsidRPr="00A20DB1">
              <w:rPr>
                <w:rFonts w:ascii="ＭＳ ゴシック" w:eastAsia="ＭＳ ゴシック" w:hAnsi="Times New Roman" w:hint="eastAsia"/>
                <w:color w:val="000000"/>
                <w:spacing w:val="16"/>
                <w:kern w:val="0"/>
                <w:szCs w:val="21"/>
              </w:rPr>
              <w:t xml:space="preserve">　</w:t>
            </w:r>
            <w:r w:rsidR="00A20DB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3A0598C0" w14:textId="77777777" w:rsidR="002040E2"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2040E2" w:rsidRPr="002040E2">
              <w:rPr>
                <w:rFonts w:ascii="ＭＳ ゴシック" w:eastAsia="ＭＳ ゴシック" w:hAnsi="ＭＳ ゴシック" w:cs="ＭＳ ゴシック" w:hint="eastAsia"/>
                <w:color w:val="000000"/>
                <w:kern w:val="0"/>
                <w:szCs w:val="21"/>
              </w:rPr>
              <w:t>新型コロナウイルス感染症の影響を受ける直前同期の</w:t>
            </w:r>
          </w:p>
          <w:p w14:paraId="1E679848" w14:textId="08090779" w:rsidR="002719EB" w:rsidRDefault="00306172" w:rsidP="002040E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間の指定業種に属する事業の売上高等</w:t>
            </w:r>
            <w:r w:rsidR="00A20DB1">
              <w:rPr>
                <w:rFonts w:ascii="ＭＳ ゴシック" w:eastAsia="ＭＳ ゴシック" w:hAnsi="ＭＳ ゴシック" w:cs="ＭＳ ゴシック" w:hint="eastAsia"/>
                <w:color w:val="000000"/>
                <w:kern w:val="0"/>
                <w:szCs w:val="21"/>
              </w:rPr>
              <w:t xml:space="preserve"> </w:t>
            </w:r>
            <w:r w:rsidR="002040E2">
              <w:rPr>
                <w:rFonts w:ascii="ＭＳ ゴシック" w:eastAsia="ＭＳ ゴシック" w:hAnsi="ＭＳ ゴシック" w:cs="ＭＳ ゴシック" w:hint="eastAsia"/>
                <w:color w:val="000000"/>
                <w:kern w:val="0"/>
                <w:szCs w:val="21"/>
              </w:rPr>
              <w:t xml:space="preserve">　　　　　　　　　　　　</w:t>
            </w:r>
            <w:r w:rsidR="00A20DB1">
              <w:rPr>
                <w:rFonts w:ascii="ＭＳ ゴシック" w:eastAsia="ＭＳ ゴシック" w:hAnsi="ＭＳ ゴシック" w:cs="ＭＳ ゴシック"/>
                <w:color w:val="000000"/>
                <w:kern w:val="0"/>
                <w:szCs w:val="21"/>
              </w:rPr>
              <w:t xml:space="preserve"> </w:t>
            </w:r>
            <w:r w:rsidR="00A20DB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円</w:t>
            </w:r>
          </w:p>
          <w:p w14:paraId="1844537C" w14:textId="77777777" w:rsidR="002040E2"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w:t>
            </w:r>
            <w:r w:rsidR="002040E2" w:rsidRPr="002040E2">
              <w:rPr>
                <w:rFonts w:ascii="ＭＳ ゴシック" w:eastAsia="ＭＳ ゴシック" w:hAnsi="ＭＳ ゴシック" w:cs="ＭＳ ゴシック" w:hint="eastAsia"/>
                <w:color w:val="000000"/>
                <w:kern w:val="0"/>
                <w:szCs w:val="21"/>
              </w:rPr>
              <w:t>新型コロナウイルス感染症の影響を受ける直前同期の</w:t>
            </w:r>
          </w:p>
          <w:p w14:paraId="0749D57B" w14:textId="3A084151" w:rsidR="002719EB" w:rsidRDefault="00306172" w:rsidP="002040E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間の全体の売上高等</w:t>
            </w:r>
            <w:r w:rsidR="002040E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20DB1">
              <w:rPr>
                <w:rFonts w:ascii="ＭＳ ゴシック" w:eastAsia="ＭＳ ゴシック" w:hAnsi="ＭＳ ゴシック" w:cs="ＭＳ ゴシック" w:hint="eastAsia"/>
                <w:color w:val="000000"/>
                <w:kern w:val="0"/>
                <w:szCs w:val="21"/>
              </w:rPr>
              <w:t xml:space="preserve"> </w:t>
            </w:r>
            <w:r w:rsidR="00A20DB1">
              <w:rPr>
                <w:rFonts w:ascii="ＭＳ ゴシック" w:eastAsia="ＭＳ ゴシック" w:hAnsi="ＭＳ ゴシック" w:cs="ＭＳ ゴシック"/>
                <w:color w:val="000000"/>
                <w:kern w:val="0"/>
                <w:szCs w:val="21"/>
              </w:rPr>
              <w:t xml:space="preserve"> </w:t>
            </w:r>
            <w:r w:rsidRPr="00A20D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368F829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A908E9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6BB7DF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71DB51C7" w14:textId="26D5AE33"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D01F04">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減少率　</w:t>
            </w:r>
            <w:r w:rsidR="00D01F04">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14:paraId="05DD2739" w14:textId="2AF1E5E6" w:rsidR="002719EB" w:rsidRDefault="00591E96">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ＭＳ ゴシック" w:cs="ＭＳ ゴシック" w:hint="eastAsia"/>
                <w:color w:val="000000"/>
                <w:kern w:val="0"/>
                <w:szCs w:val="21"/>
              </w:rPr>
              <w:t xml:space="preserve">　　</w:t>
            </w:r>
            <w:r w:rsidR="00306172">
              <w:rPr>
                <w:rFonts w:ascii="ＭＳ ゴシック" w:eastAsia="ＭＳ ゴシック" w:hAnsi="Times New Roman" w:hint="eastAsia"/>
                <w:color w:val="000000"/>
                <w:spacing w:val="16"/>
                <w:kern w:val="0"/>
                <w:szCs w:val="21"/>
              </w:rPr>
              <w:t>Ｃ</w:t>
            </w:r>
            <w:r>
              <w:rPr>
                <w:rFonts w:ascii="ＭＳ ゴシック" w:eastAsia="ＭＳ ゴシック" w:hAnsi="ＭＳ ゴシック" w:cs="ＭＳ ゴシック" w:hint="eastAsia"/>
                <w:color w:val="000000"/>
                <w:kern w:val="0"/>
                <w:szCs w:val="21"/>
              </w:rPr>
              <w:t>：</w:t>
            </w:r>
            <w:r w:rsidR="00306172">
              <w:rPr>
                <w:rFonts w:ascii="ＭＳ ゴシック" w:eastAsia="ＭＳ ゴシック" w:hAnsi="Times New Roman" w:hint="eastAsia"/>
                <w:color w:val="000000"/>
                <w:spacing w:val="16"/>
                <w:kern w:val="0"/>
                <w:szCs w:val="21"/>
              </w:rPr>
              <w:t>Ａの期間の全体の売上高等</w:t>
            </w:r>
            <w:r w:rsidR="00DE0F08">
              <w:rPr>
                <w:rFonts w:ascii="ＭＳ ゴシック" w:eastAsia="ＭＳ ゴシック" w:hAnsi="Times New Roman" w:hint="eastAsia"/>
                <w:color w:val="000000"/>
                <w:spacing w:val="16"/>
                <w:kern w:val="0"/>
                <w:szCs w:val="21"/>
              </w:rPr>
              <w:t xml:space="preserve">　　　　　　　　　　　　　　　　</w:t>
            </w:r>
            <w:r w:rsidR="00A20DB1">
              <w:rPr>
                <w:rFonts w:ascii="ＭＳ ゴシック" w:eastAsia="ＭＳ ゴシック" w:hAnsi="Times New Roman" w:hint="eastAsia"/>
                <w:color w:val="000000"/>
                <w:spacing w:val="16"/>
                <w:kern w:val="0"/>
                <w:szCs w:val="21"/>
              </w:rPr>
              <w:t xml:space="preserve"> </w:t>
            </w:r>
            <w:r w:rsidR="00306172">
              <w:rPr>
                <w:rFonts w:ascii="ＭＳ ゴシック" w:eastAsia="ＭＳ ゴシック" w:hAnsi="Times New Roman" w:hint="eastAsia"/>
                <w:color w:val="000000"/>
                <w:spacing w:val="16"/>
                <w:kern w:val="0"/>
                <w:szCs w:val="21"/>
                <w:u w:val="single"/>
              </w:rPr>
              <w:t xml:space="preserve">　　　　　　　円</w:t>
            </w:r>
          </w:p>
          <w:p w14:paraId="3EDD46C6" w14:textId="6CA0EA6B" w:rsidR="002040E2" w:rsidRDefault="00C07B84" w:rsidP="00C07B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306172">
              <w:rPr>
                <w:rFonts w:ascii="ＭＳ ゴシック" w:eastAsia="ＭＳ ゴシック" w:hAnsi="Times New Roman" w:hint="eastAsia"/>
                <w:color w:val="000000"/>
                <w:spacing w:val="16"/>
                <w:kern w:val="0"/>
                <w:szCs w:val="21"/>
              </w:rPr>
              <w:t>Ｄ</w:t>
            </w:r>
            <w:r w:rsidR="00591E96">
              <w:rPr>
                <w:rFonts w:ascii="ＭＳ ゴシック" w:eastAsia="ＭＳ ゴシック" w:hAnsi="ＭＳ ゴシック" w:cs="ＭＳ ゴシック" w:hint="eastAsia"/>
                <w:color w:val="000000"/>
                <w:kern w:val="0"/>
                <w:szCs w:val="21"/>
              </w:rPr>
              <w:t>：Ａの期間に対応する</w:t>
            </w:r>
            <w:r w:rsidR="002040E2" w:rsidRPr="002040E2">
              <w:rPr>
                <w:rFonts w:ascii="ＭＳ ゴシック" w:eastAsia="ＭＳ ゴシック" w:hAnsi="ＭＳ ゴシック" w:cs="ＭＳ ゴシック" w:hint="eastAsia"/>
                <w:color w:val="000000"/>
                <w:kern w:val="0"/>
                <w:szCs w:val="21"/>
              </w:rPr>
              <w:t>新型コロナウイルス感染症の影響を受ける直前同期の</w:t>
            </w:r>
          </w:p>
          <w:p w14:paraId="103666CA" w14:textId="507E90E2" w:rsidR="002719EB" w:rsidRPr="00591E96" w:rsidRDefault="00591E96" w:rsidP="002040E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131CFF">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間の全体の売上高等</w:t>
            </w:r>
            <w:r w:rsidR="00D01F04">
              <w:rPr>
                <w:rFonts w:ascii="ＭＳ ゴシック" w:eastAsia="ＭＳ ゴシック" w:hAnsi="ＭＳ ゴシック" w:cs="ＭＳ ゴシック" w:hint="eastAsia"/>
                <w:color w:val="000000"/>
                <w:kern w:val="0"/>
                <w:szCs w:val="21"/>
              </w:rPr>
              <w:t xml:space="preserve">　　　　　　　　　　　　  　　　　　　 </w:t>
            </w:r>
            <w:r w:rsidR="00D01F04" w:rsidRPr="00A20DB1">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color w:val="000000"/>
                <w:kern w:val="0"/>
                <w:szCs w:val="21"/>
              </w:rPr>
              <w:t xml:space="preserve"> </w:t>
            </w:r>
            <w:r w:rsidR="00D01F04" w:rsidRPr="00A20DB1">
              <w:rPr>
                <w:rFonts w:ascii="ＭＳ ゴシック" w:eastAsia="ＭＳ ゴシック" w:hAnsi="ＭＳ ゴシック" w:cs="ＭＳ ゴシック" w:hint="eastAsia"/>
                <w:color w:val="000000"/>
                <w:kern w:val="0"/>
                <w:szCs w:val="21"/>
              </w:rPr>
              <w:t xml:space="preserve"> </w:t>
            </w:r>
            <w:r w:rsidR="00D01F04">
              <w:rPr>
                <w:rFonts w:ascii="ＭＳ ゴシック" w:eastAsia="ＭＳ ゴシック" w:hAnsi="ＭＳ ゴシック" w:cs="ＭＳ ゴシック" w:hint="eastAsia"/>
                <w:color w:val="000000"/>
                <w:kern w:val="0"/>
                <w:szCs w:val="21"/>
                <w:u w:val="single"/>
              </w:rPr>
              <w:t xml:space="preserve">         　　   円</w:t>
            </w:r>
          </w:p>
        </w:tc>
      </w:tr>
    </w:tbl>
    <w:bookmarkEnd w:id="1"/>
    <w:p w14:paraId="58789946" w14:textId="08CDBE71" w:rsidR="002719EB" w:rsidRDefault="002040E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2689BD4" wp14:editId="362493C4">
                <wp:simplePos x="0" y="0"/>
                <wp:positionH relativeFrom="column">
                  <wp:posOffset>8890</wp:posOffset>
                </wp:positionH>
                <wp:positionV relativeFrom="paragraph">
                  <wp:posOffset>0</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ln>
                      </wps:spPr>
                      <wps:txbx>
                        <w:txbxContent>
                          <w:p w14:paraId="659E22C5" w14:textId="14B6E741" w:rsidR="002719EB" w:rsidRPr="0080351C"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Times New Roman" w:hint="eastAsia"/>
                                <w:color w:val="000000"/>
                                <w:spacing w:val="16"/>
                                <w:kern w:val="0"/>
                                <w:sz w:val="20"/>
                                <w:szCs w:val="20"/>
                              </w:rPr>
                              <w:t>（注）本様式は、</w:t>
                            </w:r>
                            <w:r w:rsidR="009A6C75" w:rsidRPr="0080351C">
                              <w:rPr>
                                <w:rFonts w:ascii="ＭＳ ゴシック" w:eastAsia="ＭＳ ゴシック" w:hAnsi="Times New Roman" w:hint="eastAsia"/>
                                <w:color w:val="000000"/>
                                <w:spacing w:val="16"/>
                                <w:kern w:val="0"/>
                                <w:sz w:val="20"/>
                                <w:szCs w:val="20"/>
                              </w:rPr>
                              <w:t>新型コロナウイルス感染症の影響を受けている事業者であって、</w:t>
                            </w:r>
                            <w:r w:rsidRPr="0080351C">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w:t>
                            </w:r>
                            <w:r w:rsidR="0003559F" w:rsidRPr="0080351C">
                              <w:rPr>
                                <w:rFonts w:ascii="ＭＳ ゴシック" w:eastAsia="ＭＳ ゴシック" w:hAnsi="Times New Roman" w:hint="eastAsia"/>
                                <w:color w:val="000000"/>
                                <w:spacing w:val="16"/>
                                <w:kern w:val="0"/>
                                <w:sz w:val="20"/>
                                <w:szCs w:val="20"/>
                              </w:rPr>
                              <w:t>します</w:t>
                            </w:r>
                            <w:r w:rsidRPr="0080351C">
                              <w:rPr>
                                <w:rFonts w:ascii="ＭＳ ゴシック" w:eastAsia="ＭＳ ゴシック" w:hAnsi="Times New Roman" w:hint="eastAsia"/>
                                <w:color w:val="000000"/>
                                <w:spacing w:val="16"/>
                                <w:kern w:val="0"/>
                                <w:sz w:val="20"/>
                                <w:szCs w:val="20"/>
                              </w:rPr>
                              <w:t>。</w:t>
                            </w:r>
                          </w:p>
                          <w:p w14:paraId="7EA8B9C7" w14:textId="77777777" w:rsidR="002719EB" w:rsidRPr="0080351C"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（留意事項）</w:t>
                            </w:r>
                          </w:p>
                          <w:p w14:paraId="29EBFBCF" w14:textId="77777777" w:rsidR="002719EB" w:rsidRPr="0080351C"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80351C"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689BD4" id="_x0000_t202" coordsize="21600,21600" o:spt="202" path="m,l,21600r21600,l21600,xe">
                <v:stroke joinstyle="miter"/>
                <v:path gradientshapeok="t" o:connecttype="rect"/>
              </v:shapetype>
              <v:shape id="Text Box 2" o:spid="_x0000_s1026" type="#_x0000_t202" style="position:absolute;left:0;text-align:left;margin-left:.7pt;margin-top:0;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" filled="f" strokecolor="white">
                <v:textbox style="mso-fit-shape-to-text:t">
                  <w:txbxContent>
                    <w:p w14:paraId="659E22C5" w14:textId="14B6E741" w:rsidR="002719EB" w:rsidRPr="0080351C" w:rsidRDefault="00306172" w:rsidP="0003559F">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Times New Roman" w:hint="eastAsia"/>
                          <w:color w:val="000000"/>
                          <w:spacing w:val="16"/>
                          <w:kern w:val="0"/>
                          <w:sz w:val="20"/>
                          <w:szCs w:val="20"/>
                        </w:rPr>
                        <w:t>（注）本様式は、</w:t>
                      </w:r>
                      <w:r w:rsidR="009A6C75" w:rsidRPr="0080351C">
                        <w:rPr>
                          <w:rFonts w:ascii="ＭＳ ゴシック" w:eastAsia="ＭＳ ゴシック" w:hAnsi="Times New Roman" w:hint="eastAsia"/>
                          <w:color w:val="000000"/>
                          <w:spacing w:val="16"/>
                          <w:kern w:val="0"/>
                          <w:sz w:val="20"/>
                          <w:szCs w:val="20"/>
                        </w:rPr>
                        <w:t>新型コロナウイルス感染症の影響を受けている事業者であって、</w:t>
                      </w:r>
                      <w:r w:rsidRPr="0080351C">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w:t>
                      </w:r>
                      <w:r w:rsidR="0003559F" w:rsidRPr="0080351C">
                        <w:rPr>
                          <w:rFonts w:ascii="ＭＳ ゴシック" w:eastAsia="ＭＳ ゴシック" w:hAnsi="Times New Roman" w:hint="eastAsia"/>
                          <w:color w:val="000000"/>
                          <w:spacing w:val="16"/>
                          <w:kern w:val="0"/>
                          <w:sz w:val="20"/>
                          <w:szCs w:val="20"/>
                        </w:rPr>
                        <w:t>します</w:t>
                      </w:r>
                      <w:r w:rsidRPr="0080351C">
                        <w:rPr>
                          <w:rFonts w:ascii="ＭＳ ゴシック" w:eastAsia="ＭＳ ゴシック" w:hAnsi="Times New Roman" w:hint="eastAsia"/>
                          <w:color w:val="000000"/>
                          <w:spacing w:val="16"/>
                          <w:kern w:val="0"/>
                          <w:sz w:val="20"/>
                          <w:szCs w:val="20"/>
                        </w:rPr>
                        <w:t>。</w:t>
                      </w:r>
                    </w:p>
                    <w:p w14:paraId="7EA8B9C7" w14:textId="77777777" w:rsidR="002719EB" w:rsidRPr="0080351C"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（留意事項）</w:t>
                      </w:r>
                    </w:p>
                    <w:p w14:paraId="29EBFBCF" w14:textId="77777777" w:rsidR="002719EB" w:rsidRPr="0080351C"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27F90F" w14:textId="77777777" w:rsidR="002719EB" w:rsidRPr="0080351C"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0351C">
                        <w:rPr>
                          <w:rFonts w:ascii="ＭＳ ゴシック" w:eastAsia="ＭＳ ゴシック" w:hAnsi="ＭＳ ゴシック" w:cs="ＭＳ ゴシック" w:hint="eastAsia"/>
                          <w:color w:val="000000"/>
                          <w:kern w:val="0"/>
                          <w:sz w:val="20"/>
                          <w:szCs w:val="20"/>
                        </w:rPr>
                        <w:t xml:space="preserve">　②　町長から認定を受けた後、本認定の有効期間内に金融機関又は信用保証協会に対して、経営安定関連保証の申込みを行うことが必要です。</w:t>
                      </w:r>
                    </w:p>
                  </w:txbxContent>
                </v:textbox>
              </v:shape>
            </w:pict>
          </mc:Fallback>
        </mc:AlternateContent>
      </w:r>
    </w:p>
    <w:p w14:paraId="259CFB08"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12572B44"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35237C83"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D6C78E5" w14:textId="77777777" w:rsidR="002719EB" w:rsidRDefault="002719EB">
      <w:pPr>
        <w:widowControl/>
        <w:jc w:val="left"/>
        <w:rPr>
          <w:rFonts w:ascii="ＭＳ ゴシック" w:eastAsia="ＭＳ ゴシック" w:hAnsi="ＭＳ ゴシック"/>
          <w:sz w:val="22"/>
          <w:szCs w:val="21"/>
        </w:rPr>
      </w:pPr>
    </w:p>
    <w:p w14:paraId="238F8370" w14:textId="77777777" w:rsidR="002F1B23" w:rsidRPr="00A82C8D" w:rsidRDefault="002F1B23" w:rsidP="0089312E">
      <w:pPr>
        <w:widowControl/>
        <w:spacing w:line="300" w:lineRule="auto"/>
        <w:jc w:val="right"/>
        <w:rPr>
          <w:rFonts w:ascii="ＭＳ ゴシック" w:eastAsia="ＭＳ ゴシック" w:hAnsi="ＭＳ ゴシック"/>
          <w:szCs w:val="21"/>
        </w:rPr>
      </w:pPr>
      <w:r w:rsidRPr="00A82C8D">
        <w:rPr>
          <w:rFonts w:ascii="ＭＳ ゴシック" w:eastAsia="ＭＳ ゴシック" w:hAnsi="ＭＳ ゴシック" w:hint="eastAsia"/>
          <w:szCs w:val="21"/>
        </w:rPr>
        <w:t>楢葉町指令　　第　　号</w:t>
      </w:r>
    </w:p>
    <w:p w14:paraId="4AEF0969" w14:textId="747E826E" w:rsidR="002719EB" w:rsidRPr="00A82C8D" w:rsidRDefault="00306172" w:rsidP="0089312E">
      <w:pPr>
        <w:widowControl/>
        <w:spacing w:line="300" w:lineRule="auto"/>
        <w:ind w:firstLineChars="200" w:firstLine="420"/>
        <w:jc w:val="right"/>
        <w:rPr>
          <w:rFonts w:ascii="ＭＳ ゴシック" w:eastAsia="ＭＳ ゴシック" w:hAnsi="ＭＳ ゴシック"/>
          <w:szCs w:val="21"/>
        </w:rPr>
      </w:pPr>
      <w:r w:rsidRPr="00A82C8D">
        <w:rPr>
          <w:rFonts w:ascii="ＭＳ ゴシック" w:eastAsia="ＭＳ ゴシック" w:hAnsi="ＭＳ ゴシック"/>
          <w:szCs w:val="21"/>
        </w:rPr>
        <w:t xml:space="preserve">　　年　　月　　日</w:t>
      </w:r>
    </w:p>
    <w:p w14:paraId="4F48EBEB" w14:textId="4DA91EBE" w:rsidR="002719EB" w:rsidRPr="00A82C8D" w:rsidRDefault="00306172" w:rsidP="00306172">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 xml:space="preserve">　　　　申請のとおり、相違ないことを認定します。</w:t>
      </w:r>
    </w:p>
    <w:p w14:paraId="3B8F69FE" w14:textId="4418EB11" w:rsidR="002719EB" w:rsidRDefault="00306172" w:rsidP="00A82C8D">
      <w:pPr>
        <w:widowControl/>
        <w:spacing w:line="300" w:lineRule="auto"/>
        <w:jc w:val="left"/>
        <w:rPr>
          <w:rFonts w:ascii="ＭＳ ゴシック" w:eastAsia="ＭＳ ゴシック" w:hAnsi="ＭＳ ゴシック"/>
          <w:szCs w:val="21"/>
        </w:rPr>
      </w:pPr>
      <w:r w:rsidRPr="00A82C8D">
        <w:rPr>
          <w:rFonts w:ascii="ＭＳ ゴシック" w:eastAsia="ＭＳ ゴシック" w:hAnsi="ＭＳ ゴシック"/>
          <w:szCs w:val="21"/>
        </w:rPr>
        <w:t>（注）　本認定書の有効期間：</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日から</w:t>
      </w:r>
      <w:r w:rsidR="002F1B23" w:rsidRPr="00A82C8D">
        <w:rPr>
          <w:rFonts w:ascii="ＭＳ ゴシック" w:eastAsia="ＭＳ ゴシック" w:hAnsi="ＭＳ ゴシック" w:hint="eastAsia"/>
          <w:szCs w:val="21"/>
        </w:rPr>
        <w:t xml:space="preserve">　　</w:t>
      </w:r>
      <w:r w:rsidRPr="00A82C8D">
        <w:rPr>
          <w:rFonts w:ascii="ＭＳ ゴシック" w:eastAsia="ＭＳ ゴシック" w:hAnsi="ＭＳ ゴシック"/>
          <w:szCs w:val="21"/>
        </w:rPr>
        <w:t xml:space="preserve">　　年　　月　　日まで</w:t>
      </w:r>
    </w:p>
    <w:p w14:paraId="07E20407" w14:textId="0CA4D335" w:rsidR="009201AA" w:rsidRPr="00A82C8D" w:rsidRDefault="00B7619E" w:rsidP="00B7619E">
      <w:pPr>
        <w:widowControl/>
        <w:wordWrap w:val="0"/>
        <w:spacing w:line="300" w:lineRule="auto"/>
        <w:jc w:val="right"/>
        <w:rPr>
          <w:rFonts w:ascii="ＭＳ ゴシック" w:eastAsia="ＭＳ ゴシック" w:hAnsi="ＭＳ ゴシック"/>
          <w:szCs w:val="21"/>
        </w:rPr>
        <w:sectPr w:rsidR="009201AA" w:rsidRPr="00A82C8D">
          <w:pgSz w:w="11906" w:h="16838"/>
          <w:pgMar w:top="1134" w:right="1134" w:bottom="1134" w:left="1134" w:header="851" w:footer="736" w:gutter="0"/>
          <w:cols w:space="425"/>
          <w:docGrid w:linePitch="360"/>
        </w:sectPr>
      </w:pPr>
      <w:r w:rsidRPr="00B7619E">
        <w:rPr>
          <w:rFonts w:ascii="ＭＳ ゴシック" w:eastAsia="ＭＳ ゴシック" w:hAnsi="ＭＳ ゴシック" w:hint="eastAsia"/>
          <w:szCs w:val="21"/>
        </w:rPr>
        <w:t>楢葉町長　松本　幸英　　　印</w:t>
      </w:r>
    </w:p>
    <w:p w14:paraId="13AB6A0A" w14:textId="77777777" w:rsidR="00FC0A79" w:rsidRPr="009201AA" w:rsidRDefault="00FC0A79" w:rsidP="009201AA">
      <w:pPr>
        <w:jc w:val="left"/>
      </w:pPr>
    </w:p>
    <w:sectPr w:rsidR="00FC0A79" w:rsidRPr="009201A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D8C8" w14:textId="77777777" w:rsidR="00C7177E" w:rsidRDefault="00306172">
      <w:r>
        <w:separator/>
      </w:r>
    </w:p>
  </w:endnote>
  <w:endnote w:type="continuationSeparator" w:id="0">
    <w:p w14:paraId="18F949D6" w14:textId="77777777" w:rsidR="00C7177E"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CDC3" w14:textId="77777777" w:rsidR="00C7177E" w:rsidRDefault="00306172">
      <w:r>
        <w:separator/>
      </w:r>
    </w:p>
  </w:footnote>
  <w:footnote w:type="continuationSeparator" w:id="0">
    <w:p w14:paraId="6EB24582" w14:textId="77777777" w:rsidR="00C7177E" w:rsidRDefault="003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3559F"/>
    <w:rsid w:val="0009372B"/>
    <w:rsid w:val="000C030F"/>
    <w:rsid w:val="000C69A3"/>
    <w:rsid w:val="000E0E45"/>
    <w:rsid w:val="000F41FB"/>
    <w:rsid w:val="00131CFF"/>
    <w:rsid w:val="00154A51"/>
    <w:rsid w:val="0016326B"/>
    <w:rsid w:val="00194C42"/>
    <w:rsid w:val="001A55E4"/>
    <w:rsid w:val="001B51EF"/>
    <w:rsid w:val="001B5DAA"/>
    <w:rsid w:val="001D0690"/>
    <w:rsid w:val="001D1612"/>
    <w:rsid w:val="001D602D"/>
    <w:rsid w:val="001E190C"/>
    <w:rsid w:val="001E1FB4"/>
    <w:rsid w:val="001E6BA4"/>
    <w:rsid w:val="002040E2"/>
    <w:rsid w:val="00206A47"/>
    <w:rsid w:val="0022395E"/>
    <w:rsid w:val="00236BED"/>
    <w:rsid w:val="002409E6"/>
    <w:rsid w:val="002440BA"/>
    <w:rsid w:val="0024791F"/>
    <w:rsid w:val="002719EB"/>
    <w:rsid w:val="00287A4E"/>
    <w:rsid w:val="002A29FE"/>
    <w:rsid w:val="002B0B32"/>
    <w:rsid w:val="002B5C8F"/>
    <w:rsid w:val="002C1D79"/>
    <w:rsid w:val="002D3723"/>
    <w:rsid w:val="002E519E"/>
    <w:rsid w:val="002F1B23"/>
    <w:rsid w:val="002F3E18"/>
    <w:rsid w:val="002F4F60"/>
    <w:rsid w:val="00300535"/>
    <w:rsid w:val="00306172"/>
    <w:rsid w:val="0033311C"/>
    <w:rsid w:val="003351C1"/>
    <w:rsid w:val="003523EB"/>
    <w:rsid w:val="00355C24"/>
    <w:rsid w:val="00363B86"/>
    <w:rsid w:val="00376F76"/>
    <w:rsid w:val="00376F84"/>
    <w:rsid w:val="00380B41"/>
    <w:rsid w:val="00384C9C"/>
    <w:rsid w:val="003A289E"/>
    <w:rsid w:val="003B175E"/>
    <w:rsid w:val="003C39F9"/>
    <w:rsid w:val="003D2F2A"/>
    <w:rsid w:val="004528CB"/>
    <w:rsid w:val="00466D05"/>
    <w:rsid w:val="00473426"/>
    <w:rsid w:val="00476298"/>
    <w:rsid w:val="00491803"/>
    <w:rsid w:val="004A1BB1"/>
    <w:rsid w:val="004B2743"/>
    <w:rsid w:val="004D1541"/>
    <w:rsid w:val="004D1C76"/>
    <w:rsid w:val="004E2DC9"/>
    <w:rsid w:val="004F6B3A"/>
    <w:rsid w:val="00543817"/>
    <w:rsid w:val="0055281C"/>
    <w:rsid w:val="00564FB9"/>
    <w:rsid w:val="00566A5A"/>
    <w:rsid w:val="00577403"/>
    <w:rsid w:val="00591E96"/>
    <w:rsid w:val="005972DB"/>
    <w:rsid w:val="005A3FBC"/>
    <w:rsid w:val="006011ED"/>
    <w:rsid w:val="00615CEA"/>
    <w:rsid w:val="00640E97"/>
    <w:rsid w:val="00667715"/>
    <w:rsid w:val="006748B2"/>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0351C"/>
    <w:rsid w:val="008517DC"/>
    <w:rsid w:val="008530A7"/>
    <w:rsid w:val="00855940"/>
    <w:rsid w:val="008648AC"/>
    <w:rsid w:val="0088474C"/>
    <w:rsid w:val="00890070"/>
    <w:rsid w:val="0089312E"/>
    <w:rsid w:val="00894638"/>
    <w:rsid w:val="008A025E"/>
    <w:rsid w:val="008A06A7"/>
    <w:rsid w:val="008B6590"/>
    <w:rsid w:val="008F7134"/>
    <w:rsid w:val="00914EB3"/>
    <w:rsid w:val="009201AA"/>
    <w:rsid w:val="00921FCD"/>
    <w:rsid w:val="009271A1"/>
    <w:rsid w:val="00932D86"/>
    <w:rsid w:val="009359F7"/>
    <w:rsid w:val="00946A28"/>
    <w:rsid w:val="00955880"/>
    <w:rsid w:val="00965F5B"/>
    <w:rsid w:val="00980DA3"/>
    <w:rsid w:val="00985FA3"/>
    <w:rsid w:val="00986994"/>
    <w:rsid w:val="00997886"/>
    <w:rsid w:val="009A6C75"/>
    <w:rsid w:val="009A71A9"/>
    <w:rsid w:val="009B1C58"/>
    <w:rsid w:val="009C7C95"/>
    <w:rsid w:val="009F202F"/>
    <w:rsid w:val="009F35F4"/>
    <w:rsid w:val="00A02900"/>
    <w:rsid w:val="00A15655"/>
    <w:rsid w:val="00A20DB1"/>
    <w:rsid w:val="00A34611"/>
    <w:rsid w:val="00A35316"/>
    <w:rsid w:val="00A54C2C"/>
    <w:rsid w:val="00A57418"/>
    <w:rsid w:val="00A607F4"/>
    <w:rsid w:val="00A679F0"/>
    <w:rsid w:val="00A82C8D"/>
    <w:rsid w:val="00A830D4"/>
    <w:rsid w:val="00A84F0E"/>
    <w:rsid w:val="00A87E6D"/>
    <w:rsid w:val="00AE2F39"/>
    <w:rsid w:val="00AE4572"/>
    <w:rsid w:val="00AE4E53"/>
    <w:rsid w:val="00AF2BF0"/>
    <w:rsid w:val="00B07FA6"/>
    <w:rsid w:val="00B649D8"/>
    <w:rsid w:val="00B66AFB"/>
    <w:rsid w:val="00B67566"/>
    <w:rsid w:val="00B7619E"/>
    <w:rsid w:val="00BB1F09"/>
    <w:rsid w:val="00BE5556"/>
    <w:rsid w:val="00BF3A4B"/>
    <w:rsid w:val="00C018DD"/>
    <w:rsid w:val="00C07B84"/>
    <w:rsid w:val="00C118A8"/>
    <w:rsid w:val="00C26E97"/>
    <w:rsid w:val="00C35FF6"/>
    <w:rsid w:val="00C440AD"/>
    <w:rsid w:val="00C459FB"/>
    <w:rsid w:val="00C67832"/>
    <w:rsid w:val="00C7177E"/>
    <w:rsid w:val="00C90292"/>
    <w:rsid w:val="00CB2291"/>
    <w:rsid w:val="00CE70C5"/>
    <w:rsid w:val="00CF66F6"/>
    <w:rsid w:val="00D01498"/>
    <w:rsid w:val="00D01F04"/>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0F08"/>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0A79"/>
    <w:rsid w:val="00FC7543"/>
    <w:rsid w:val="00FC75C9"/>
    <w:rsid w:val="00FD6202"/>
    <w:rsid w:val="00FF6480"/>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420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2024-07-10T00:22:00Z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