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876AC" w14:textId="77777777" w:rsidR="00860ACF" w:rsidRDefault="00621399" w:rsidP="00621399">
      <w:pPr>
        <w:jc w:val="left"/>
        <w:rPr>
          <w:rFonts w:asciiTheme="minorEastAsia" w:hAnsiTheme="minorEastAsia" w:cs="Times New Roman"/>
          <w:sz w:val="24"/>
          <w:szCs w:val="24"/>
        </w:rPr>
      </w:pPr>
      <w:r w:rsidRPr="00621399">
        <w:rPr>
          <w:rFonts w:asciiTheme="minorEastAsia" w:hAnsiTheme="minorEastAsia" w:cs="Times New Roman" w:hint="eastAsia"/>
          <w:sz w:val="24"/>
          <w:szCs w:val="24"/>
        </w:rPr>
        <w:t>様式第</w:t>
      </w:r>
      <w:r w:rsidR="00435CB1">
        <w:rPr>
          <w:rFonts w:asciiTheme="minorEastAsia" w:hAnsiTheme="minorEastAsia" w:cs="Times New Roman" w:hint="eastAsia"/>
          <w:sz w:val="24"/>
          <w:szCs w:val="24"/>
        </w:rPr>
        <w:t>１３</w:t>
      </w:r>
      <w:r w:rsidRPr="00621399">
        <w:rPr>
          <w:rFonts w:asciiTheme="minorEastAsia" w:hAnsiTheme="minorEastAsia" w:cs="Times New Roman" w:hint="eastAsia"/>
          <w:sz w:val="24"/>
          <w:szCs w:val="24"/>
        </w:rPr>
        <w:t>号</w:t>
      </w:r>
      <w:r w:rsidRPr="00621399">
        <w:rPr>
          <w:rFonts w:asciiTheme="minorEastAsia" w:hAnsiTheme="minorEastAsia" w:cs="Times New Roman"/>
          <w:sz w:val="24"/>
          <w:szCs w:val="24"/>
        </w:rPr>
        <w:t>(</w:t>
      </w:r>
      <w:r w:rsidRPr="00621399">
        <w:rPr>
          <w:rFonts w:asciiTheme="minorEastAsia" w:hAnsiTheme="minorEastAsia" w:cs="Times New Roman" w:hint="eastAsia"/>
          <w:sz w:val="24"/>
          <w:szCs w:val="24"/>
        </w:rPr>
        <w:t>第</w:t>
      </w:r>
      <w:r w:rsidR="00435CB1">
        <w:rPr>
          <w:rFonts w:asciiTheme="minorEastAsia" w:hAnsiTheme="minorEastAsia" w:cs="Times New Roman" w:hint="eastAsia"/>
          <w:sz w:val="24"/>
          <w:szCs w:val="24"/>
        </w:rPr>
        <w:t>２２</w:t>
      </w:r>
      <w:r w:rsidRPr="00F11412">
        <w:rPr>
          <w:rFonts w:asciiTheme="minorEastAsia" w:hAnsiTheme="minorEastAsia" w:cs="Times New Roman" w:hint="eastAsia"/>
          <w:sz w:val="24"/>
          <w:szCs w:val="24"/>
        </w:rPr>
        <w:t>条</w:t>
      </w:r>
      <w:r w:rsidRPr="00621399">
        <w:rPr>
          <w:rFonts w:asciiTheme="minorEastAsia" w:hAnsiTheme="minorEastAsia" w:cs="Times New Roman" w:hint="eastAsia"/>
          <w:sz w:val="24"/>
          <w:szCs w:val="24"/>
        </w:rPr>
        <w:t>関係</w:t>
      </w:r>
      <w:r w:rsidRPr="00621399">
        <w:rPr>
          <w:rFonts w:asciiTheme="minorEastAsia" w:hAnsiTheme="minorEastAsia" w:cs="Times New Roman"/>
          <w:sz w:val="24"/>
          <w:szCs w:val="24"/>
        </w:rPr>
        <w:t>)</w:t>
      </w:r>
      <w:r w:rsidRPr="00621399">
        <w:rPr>
          <w:rFonts w:asciiTheme="minorEastAsia" w:hAnsiTheme="minorEastAsia" w:cs="Times New Roman" w:hint="eastAsia"/>
          <w:sz w:val="24"/>
          <w:szCs w:val="24"/>
        </w:rPr>
        <w:t xml:space="preserve">　　　　</w:t>
      </w:r>
    </w:p>
    <w:p w14:paraId="294A7E15" w14:textId="02424472" w:rsidR="00621399" w:rsidRPr="00621399" w:rsidRDefault="00621399" w:rsidP="00621399">
      <w:pPr>
        <w:jc w:val="left"/>
        <w:rPr>
          <w:rFonts w:asciiTheme="minorEastAsia" w:hAnsiTheme="minorEastAsia" w:cs="Times New Roman"/>
          <w:sz w:val="24"/>
          <w:szCs w:val="24"/>
        </w:rPr>
      </w:pPr>
      <w:r w:rsidRPr="00621399">
        <w:rPr>
          <w:rFonts w:asciiTheme="minorEastAsia" w:hAnsiTheme="minorEastAsia" w:cs="Times New Roman" w:hint="eastAsia"/>
          <w:sz w:val="24"/>
          <w:szCs w:val="24"/>
        </w:rPr>
        <w:t xml:space="preserve">　　　　　　　　　　　　　　　　　　　　　</w:t>
      </w:r>
    </w:p>
    <w:p w14:paraId="29D3C2C6" w14:textId="77777777" w:rsidR="00621399" w:rsidRPr="00621399" w:rsidRDefault="00621399" w:rsidP="00621399">
      <w:pPr>
        <w:autoSpaceDE w:val="0"/>
        <w:autoSpaceDN w:val="0"/>
        <w:adjustRightInd w:val="0"/>
        <w:spacing w:line="343" w:lineRule="exact"/>
        <w:jc w:val="center"/>
        <w:rPr>
          <w:rFonts w:ascii="ＭＳ 明朝" w:eastAsia="ＭＳ 明朝" w:hAnsi="ＭＳ 明朝" w:cs="Times New Roman"/>
          <w:kern w:val="0"/>
          <w:sz w:val="24"/>
          <w:szCs w:val="24"/>
        </w:rPr>
      </w:pPr>
      <w:r w:rsidRPr="00931AB2">
        <w:rPr>
          <w:rFonts w:ascii="ＭＳ 明朝" w:eastAsia="ＭＳ 明朝" w:hAnsi="ＭＳ 明朝" w:cs="Times New Roman" w:hint="eastAsia"/>
          <w:kern w:val="0"/>
          <w:sz w:val="28"/>
          <w:szCs w:val="24"/>
        </w:rPr>
        <w:t>同種工事施工実績書</w:t>
      </w:r>
    </w:p>
    <w:p w14:paraId="3BE3E2EC" w14:textId="77777777" w:rsidR="00621399" w:rsidRPr="00621399" w:rsidRDefault="00621399" w:rsidP="00621399">
      <w:pPr>
        <w:autoSpaceDE w:val="0"/>
        <w:autoSpaceDN w:val="0"/>
        <w:adjustRightInd w:val="0"/>
        <w:spacing w:line="343" w:lineRule="exact"/>
        <w:jc w:val="center"/>
        <w:rPr>
          <w:rFonts w:ascii="ＭＳ 明朝" w:eastAsia="ＭＳ 明朝" w:hAnsi="ＭＳ 明朝" w:cs="Times New Roman"/>
          <w:kern w:val="0"/>
          <w:sz w:val="24"/>
          <w:szCs w:val="24"/>
        </w:rPr>
      </w:pPr>
      <w:bookmarkStart w:id="0" w:name="_GoBack"/>
      <w:bookmarkEnd w:id="0"/>
    </w:p>
    <w:p w14:paraId="30854C08" w14:textId="46AD8221" w:rsidR="00621399" w:rsidRPr="00621399" w:rsidRDefault="00621399" w:rsidP="00621399">
      <w:pPr>
        <w:jc w:val="left"/>
        <w:rPr>
          <w:rFonts w:asciiTheme="minorEastAsia" w:hAnsiTheme="minorEastAsia" w:cs="Times New Roman"/>
          <w:sz w:val="24"/>
          <w:szCs w:val="24"/>
          <w:u w:val="single"/>
        </w:rPr>
      </w:pPr>
      <w:r w:rsidRPr="00621399">
        <w:rPr>
          <w:rFonts w:asciiTheme="minorEastAsia" w:hAnsiTheme="minorEastAsia" w:cs="Times New Roman"/>
          <w:spacing w:val="7"/>
          <w:sz w:val="24"/>
          <w:szCs w:val="24"/>
        </w:rPr>
        <w:t xml:space="preserve">  </w:t>
      </w:r>
      <w:r w:rsidRPr="00621399">
        <w:rPr>
          <w:rFonts w:asciiTheme="minorEastAsia" w:hAnsiTheme="minorEastAsia" w:cs="Times New Roman" w:hint="eastAsia"/>
          <w:sz w:val="24"/>
          <w:szCs w:val="24"/>
        </w:rPr>
        <w:t xml:space="preserve">　　　　　　　　</w:t>
      </w:r>
      <w:r w:rsidRPr="00621399">
        <w:rPr>
          <w:rFonts w:asciiTheme="minorEastAsia" w:hAnsiTheme="minorEastAsia" w:cs="Times New Roman"/>
          <w:spacing w:val="7"/>
          <w:sz w:val="24"/>
          <w:szCs w:val="24"/>
        </w:rPr>
        <w:t xml:space="preserve">  </w:t>
      </w:r>
      <w:r w:rsidRPr="00621399">
        <w:rPr>
          <w:rFonts w:asciiTheme="minorEastAsia" w:hAnsiTheme="minorEastAsia" w:cs="Times New Roman" w:hint="eastAsia"/>
          <w:sz w:val="24"/>
          <w:szCs w:val="24"/>
        </w:rPr>
        <w:t xml:space="preserve">　　　　　　　　　　</w:t>
      </w:r>
      <w:r w:rsidR="00435CB1">
        <w:rPr>
          <w:rFonts w:asciiTheme="minorEastAsia" w:hAnsiTheme="minorEastAsia" w:cs="Times New Roman" w:hint="eastAsia"/>
          <w:sz w:val="24"/>
          <w:szCs w:val="24"/>
          <w:u w:val="single"/>
        </w:rPr>
        <w:t>商号又は名称</w:t>
      </w:r>
      <w:r w:rsidRPr="00621399">
        <w:rPr>
          <w:rFonts w:asciiTheme="minorEastAsia" w:hAnsiTheme="minorEastAsia" w:cs="Times New Roman" w:hint="eastAsia"/>
          <w:sz w:val="24"/>
          <w:szCs w:val="24"/>
          <w:u w:val="single"/>
        </w:rPr>
        <w:t xml:space="preserve">　　　　　　　　　　　　　　　　　　　　</w:t>
      </w:r>
    </w:p>
    <w:tbl>
      <w:tblPr>
        <w:tblW w:w="0" w:type="auto"/>
        <w:tblInd w:w="14" w:type="dxa"/>
        <w:tblLayout w:type="fixed"/>
        <w:tblCellMar>
          <w:left w:w="14" w:type="dxa"/>
          <w:right w:w="14" w:type="dxa"/>
        </w:tblCellMar>
        <w:tblLook w:val="0000" w:firstRow="0" w:lastRow="0" w:firstColumn="0" w:lastColumn="0" w:noHBand="0" w:noVBand="0"/>
      </w:tblPr>
      <w:tblGrid>
        <w:gridCol w:w="2286"/>
        <w:gridCol w:w="4546"/>
        <w:gridCol w:w="2312"/>
      </w:tblGrid>
      <w:tr w:rsidR="00621399" w:rsidRPr="00621399" w14:paraId="1C9C7C78" w14:textId="77777777" w:rsidTr="007F4AD5">
        <w:trPr>
          <w:trHeight w:hRule="exact" w:val="1385"/>
        </w:trPr>
        <w:tc>
          <w:tcPr>
            <w:tcW w:w="2286" w:type="dxa"/>
            <w:tcBorders>
              <w:top w:val="single" w:sz="4" w:space="0" w:color="auto"/>
              <w:left w:val="single" w:sz="4" w:space="0" w:color="auto"/>
              <w:bottom w:val="single" w:sz="4" w:space="0" w:color="auto"/>
              <w:right w:val="single" w:sz="4" w:space="0" w:color="auto"/>
            </w:tcBorders>
            <w:vAlign w:val="center"/>
          </w:tcPr>
          <w:p w14:paraId="04C28FA6" w14:textId="77777777" w:rsidR="00621399" w:rsidRPr="00621399" w:rsidRDefault="00621399" w:rsidP="00621399">
            <w:pPr>
              <w:jc w:val="left"/>
              <w:rPr>
                <w:rFonts w:asciiTheme="minorEastAsia" w:hAnsiTheme="minorEastAsia" w:cs="Times New Roman"/>
                <w:sz w:val="24"/>
                <w:szCs w:val="24"/>
              </w:rPr>
            </w:pPr>
            <w:r w:rsidRPr="00621399">
              <w:rPr>
                <w:rFonts w:asciiTheme="minorEastAsia" w:hAnsiTheme="minorEastAsia" w:cs="Times New Roman"/>
                <w:spacing w:val="12"/>
                <w:sz w:val="24"/>
                <w:szCs w:val="24"/>
              </w:rPr>
              <w:fldChar w:fldCharType="begin"/>
            </w:r>
            <w:r w:rsidRPr="00621399">
              <w:rPr>
                <w:rFonts w:asciiTheme="minorEastAsia" w:hAnsiTheme="minorEastAsia" w:cs="Times New Roman"/>
                <w:spacing w:val="12"/>
                <w:sz w:val="24"/>
                <w:szCs w:val="24"/>
              </w:rPr>
              <w:instrText xml:space="preserve"> eq \o\ad(</w:instrText>
            </w:r>
            <w:r w:rsidRPr="00621399">
              <w:rPr>
                <w:rFonts w:asciiTheme="minorEastAsia" w:hAnsiTheme="minorEastAsia" w:cs="Times New Roman" w:hint="eastAsia"/>
                <w:spacing w:val="12"/>
                <w:sz w:val="24"/>
                <w:szCs w:val="24"/>
              </w:rPr>
              <w:instrText>工事名</w:instrText>
            </w:r>
            <w:r w:rsidRPr="00621399">
              <w:rPr>
                <w:rFonts w:asciiTheme="minorEastAsia" w:hAnsiTheme="minorEastAsia" w:cs="Times New Roman"/>
                <w:spacing w:val="12"/>
                <w:sz w:val="24"/>
                <w:szCs w:val="24"/>
              </w:rPr>
              <w:instrText>,</w:instrText>
            </w:r>
            <w:r w:rsidRPr="00621399">
              <w:rPr>
                <w:rFonts w:asciiTheme="minorEastAsia" w:hAnsiTheme="minorEastAsia" w:cs="Times New Roman" w:hint="eastAsia"/>
                <w:spacing w:val="12"/>
                <w:sz w:val="24"/>
                <w:szCs w:val="24"/>
              </w:rPr>
              <w:instrText xml:space="preserve">　　　　　</w:instrText>
            </w:r>
            <w:r w:rsidRPr="00621399">
              <w:rPr>
                <w:rFonts w:asciiTheme="minorEastAsia" w:hAnsiTheme="minorEastAsia" w:cs="Times New Roman"/>
                <w:spacing w:val="12"/>
                <w:sz w:val="24"/>
                <w:szCs w:val="24"/>
              </w:rPr>
              <w:instrText>)</w:instrText>
            </w:r>
            <w:r w:rsidRPr="00621399">
              <w:rPr>
                <w:rFonts w:asciiTheme="minorEastAsia" w:hAnsiTheme="minorEastAsia" w:cs="Times New Roman"/>
                <w:spacing w:val="12"/>
                <w:sz w:val="24"/>
                <w:szCs w:val="24"/>
              </w:rPr>
              <w:fldChar w:fldCharType="end"/>
            </w:r>
          </w:p>
        </w:tc>
        <w:tc>
          <w:tcPr>
            <w:tcW w:w="6858" w:type="dxa"/>
            <w:gridSpan w:val="2"/>
            <w:tcBorders>
              <w:top w:val="single" w:sz="4" w:space="0" w:color="auto"/>
              <w:left w:val="nil"/>
              <w:bottom w:val="single" w:sz="4" w:space="0" w:color="auto"/>
              <w:right w:val="single" w:sz="4" w:space="0" w:color="auto"/>
            </w:tcBorders>
            <w:vAlign w:val="center"/>
          </w:tcPr>
          <w:p w14:paraId="370D8462" w14:textId="77777777" w:rsidR="00621399" w:rsidRPr="00621399" w:rsidRDefault="00621399" w:rsidP="00621399">
            <w:pPr>
              <w:jc w:val="left"/>
              <w:rPr>
                <w:rFonts w:asciiTheme="minorEastAsia" w:hAnsiTheme="minorEastAsia" w:cs="Times New Roman"/>
                <w:sz w:val="24"/>
                <w:szCs w:val="24"/>
              </w:rPr>
            </w:pPr>
          </w:p>
        </w:tc>
      </w:tr>
      <w:tr w:rsidR="00621399" w:rsidRPr="00621399" w14:paraId="2C7EE42C" w14:textId="77777777" w:rsidTr="007F4AD5">
        <w:trPr>
          <w:trHeight w:hRule="exact" w:val="1111"/>
        </w:trPr>
        <w:tc>
          <w:tcPr>
            <w:tcW w:w="2286" w:type="dxa"/>
            <w:tcBorders>
              <w:top w:val="nil"/>
              <w:left w:val="single" w:sz="4" w:space="0" w:color="auto"/>
              <w:bottom w:val="single" w:sz="4" w:space="0" w:color="auto"/>
              <w:right w:val="single" w:sz="4" w:space="0" w:color="auto"/>
            </w:tcBorders>
            <w:vAlign w:val="center"/>
          </w:tcPr>
          <w:p w14:paraId="3A5FCB68" w14:textId="77777777" w:rsidR="00621399" w:rsidRPr="00621399" w:rsidRDefault="00621399" w:rsidP="00621399">
            <w:pPr>
              <w:jc w:val="left"/>
              <w:rPr>
                <w:rFonts w:asciiTheme="minorEastAsia" w:hAnsiTheme="minorEastAsia" w:cs="Times New Roman"/>
                <w:sz w:val="24"/>
                <w:szCs w:val="24"/>
              </w:rPr>
            </w:pPr>
            <w:r w:rsidRPr="00621399">
              <w:rPr>
                <w:rFonts w:asciiTheme="minorEastAsia" w:hAnsiTheme="minorEastAsia" w:cs="Times New Roman"/>
                <w:spacing w:val="12"/>
                <w:sz w:val="24"/>
                <w:szCs w:val="24"/>
              </w:rPr>
              <w:fldChar w:fldCharType="begin"/>
            </w:r>
            <w:r w:rsidRPr="00621399">
              <w:rPr>
                <w:rFonts w:asciiTheme="minorEastAsia" w:hAnsiTheme="minorEastAsia" w:cs="Times New Roman"/>
                <w:spacing w:val="12"/>
                <w:sz w:val="24"/>
                <w:szCs w:val="24"/>
              </w:rPr>
              <w:instrText xml:space="preserve"> eq \o\ad(</w:instrText>
            </w:r>
            <w:r w:rsidRPr="00621399">
              <w:rPr>
                <w:rFonts w:asciiTheme="minorEastAsia" w:hAnsiTheme="minorEastAsia" w:cs="Times New Roman" w:hint="eastAsia"/>
                <w:spacing w:val="12"/>
                <w:sz w:val="24"/>
                <w:szCs w:val="24"/>
              </w:rPr>
              <w:instrText>発注者</w:instrText>
            </w:r>
            <w:r w:rsidRPr="00621399">
              <w:rPr>
                <w:rFonts w:asciiTheme="minorEastAsia" w:hAnsiTheme="minorEastAsia" w:cs="Times New Roman"/>
                <w:spacing w:val="12"/>
                <w:sz w:val="24"/>
                <w:szCs w:val="24"/>
              </w:rPr>
              <w:instrText>,</w:instrText>
            </w:r>
            <w:r w:rsidRPr="00621399">
              <w:rPr>
                <w:rFonts w:asciiTheme="minorEastAsia" w:hAnsiTheme="minorEastAsia" w:cs="Times New Roman" w:hint="eastAsia"/>
                <w:spacing w:val="12"/>
                <w:sz w:val="24"/>
                <w:szCs w:val="24"/>
              </w:rPr>
              <w:instrText xml:space="preserve">　　　　　</w:instrText>
            </w:r>
            <w:r w:rsidRPr="00621399">
              <w:rPr>
                <w:rFonts w:asciiTheme="minorEastAsia" w:hAnsiTheme="minorEastAsia" w:cs="Times New Roman"/>
                <w:spacing w:val="12"/>
                <w:sz w:val="24"/>
                <w:szCs w:val="24"/>
              </w:rPr>
              <w:instrText>)</w:instrText>
            </w:r>
            <w:r w:rsidRPr="00621399">
              <w:rPr>
                <w:rFonts w:asciiTheme="minorEastAsia" w:hAnsiTheme="minorEastAsia" w:cs="Times New Roman"/>
                <w:spacing w:val="12"/>
                <w:sz w:val="24"/>
                <w:szCs w:val="24"/>
              </w:rPr>
              <w:fldChar w:fldCharType="end"/>
            </w:r>
          </w:p>
        </w:tc>
        <w:tc>
          <w:tcPr>
            <w:tcW w:w="6858" w:type="dxa"/>
            <w:gridSpan w:val="2"/>
            <w:tcBorders>
              <w:top w:val="nil"/>
              <w:left w:val="nil"/>
              <w:bottom w:val="single" w:sz="4" w:space="0" w:color="auto"/>
              <w:right w:val="single" w:sz="4" w:space="0" w:color="auto"/>
            </w:tcBorders>
            <w:vAlign w:val="center"/>
          </w:tcPr>
          <w:p w14:paraId="080B1706" w14:textId="77777777" w:rsidR="00621399" w:rsidRPr="00621399" w:rsidRDefault="00621399" w:rsidP="00621399">
            <w:pPr>
              <w:jc w:val="left"/>
              <w:rPr>
                <w:rFonts w:asciiTheme="minorEastAsia" w:hAnsiTheme="minorEastAsia" w:cs="Times New Roman"/>
                <w:sz w:val="24"/>
                <w:szCs w:val="24"/>
              </w:rPr>
            </w:pPr>
          </w:p>
        </w:tc>
      </w:tr>
      <w:tr w:rsidR="00621399" w:rsidRPr="00621399" w14:paraId="14AE5647" w14:textId="77777777" w:rsidTr="007F4AD5">
        <w:trPr>
          <w:trHeight w:hRule="exact" w:val="1023"/>
        </w:trPr>
        <w:tc>
          <w:tcPr>
            <w:tcW w:w="2286" w:type="dxa"/>
            <w:tcBorders>
              <w:top w:val="nil"/>
              <w:left w:val="single" w:sz="4" w:space="0" w:color="auto"/>
              <w:bottom w:val="single" w:sz="4" w:space="0" w:color="auto"/>
              <w:right w:val="single" w:sz="4" w:space="0" w:color="auto"/>
            </w:tcBorders>
            <w:vAlign w:val="center"/>
          </w:tcPr>
          <w:p w14:paraId="1B043F28" w14:textId="77777777" w:rsidR="00621399" w:rsidRPr="00621399" w:rsidRDefault="00621399" w:rsidP="00621399">
            <w:pPr>
              <w:jc w:val="left"/>
              <w:rPr>
                <w:rFonts w:asciiTheme="minorEastAsia" w:hAnsiTheme="minorEastAsia" w:cs="Times New Roman"/>
                <w:sz w:val="24"/>
                <w:szCs w:val="24"/>
              </w:rPr>
            </w:pPr>
            <w:r w:rsidRPr="00621399">
              <w:rPr>
                <w:rFonts w:asciiTheme="minorEastAsia" w:hAnsiTheme="minorEastAsia" w:cs="Times New Roman"/>
                <w:spacing w:val="12"/>
                <w:sz w:val="24"/>
                <w:szCs w:val="24"/>
              </w:rPr>
              <w:fldChar w:fldCharType="begin"/>
            </w:r>
            <w:r w:rsidRPr="00621399">
              <w:rPr>
                <w:rFonts w:asciiTheme="minorEastAsia" w:hAnsiTheme="minorEastAsia" w:cs="Times New Roman"/>
                <w:spacing w:val="12"/>
                <w:sz w:val="24"/>
                <w:szCs w:val="24"/>
              </w:rPr>
              <w:instrText xml:space="preserve"> eq \o\ad(</w:instrText>
            </w:r>
            <w:r w:rsidRPr="00621399">
              <w:rPr>
                <w:rFonts w:asciiTheme="minorEastAsia" w:hAnsiTheme="minorEastAsia" w:cs="Times New Roman" w:hint="eastAsia"/>
                <w:spacing w:val="12"/>
                <w:sz w:val="24"/>
                <w:szCs w:val="24"/>
              </w:rPr>
              <w:instrText>施工場所</w:instrText>
            </w:r>
            <w:r w:rsidRPr="00621399">
              <w:rPr>
                <w:rFonts w:asciiTheme="minorEastAsia" w:hAnsiTheme="minorEastAsia" w:cs="Times New Roman"/>
                <w:spacing w:val="12"/>
                <w:sz w:val="24"/>
                <w:szCs w:val="24"/>
              </w:rPr>
              <w:instrText>,</w:instrText>
            </w:r>
            <w:r w:rsidRPr="00621399">
              <w:rPr>
                <w:rFonts w:asciiTheme="minorEastAsia" w:hAnsiTheme="minorEastAsia" w:cs="Times New Roman" w:hint="eastAsia"/>
                <w:spacing w:val="12"/>
                <w:sz w:val="24"/>
                <w:szCs w:val="24"/>
              </w:rPr>
              <w:instrText xml:space="preserve">　　　　　</w:instrText>
            </w:r>
            <w:r w:rsidRPr="00621399">
              <w:rPr>
                <w:rFonts w:asciiTheme="minorEastAsia" w:hAnsiTheme="minorEastAsia" w:cs="Times New Roman"/>
                <w:spacing w:val="12"/>
                <w:sz w:val="24"/>
                <w:szCs w:val="24"/>
              </w:rPr>
              <w:instrText>)</w:instrText>
            </w:r>
            <w:r w:rsidRPr="00621399">
              <w:rPr>
                <w:rFonts w:asciiTheme="minorEastAsia" w:hAnsiTheme="minorEastAsia" w:cs="Times New Roman"/>
                <w:spacing w:val="12"/>
                <w:sz w:val="24"/>
                <w:szCs w:val="24"/>
              </w:rPr>
              <w:fldChar w:fldCharType="end"/>
            </w:r>
          </w:p>
        </w:tc>
        <w:tc>
          <w:tcPr>
            <w:tcW w:w="6858" w:type="dxa"/>
            <w:gridSpan w:val="2"/>
            <w:tcBorders>
              <w:top w:val="nil"/>
              <w:left w:val="nil"/>
              <w:bottom w:val="single" w:sz="4" w:space="0" w:color="auto"/>
              <w:right w:val="single" w:sz="4" w:space="0" w:color="auto"/>
            </w:tcBorders>
            <w:vAlign w:val="center"/>
          </w:tcPr>
          <w:p w14:paraId="0CF7ACD6" w14:textId="77777777" w:rsidR="00621399" w:rsidRPr="00621399" w:rsidRDefault="00621399" w:rsidP="00621399">
            <w:pPr>
              <w:jc w:val="left"/>
              <w:rPr>
                <w:rFonts w:asciiTheme="minorEastAsia" w:hAnsiTheme="minorEastAsia" w:cs="Times New Roman"/>
                <w:sz w:val="24"/>
                <w:szCs w:val="24"/>
              </w:rPr>
            </w:pPr>
          </w:p>
        </w:tc>
      </w:tr>
      <w:tr w:rsidR="00621399" w:rsidRPr="00621399" w14:paraId="60744AD2" w14:textId="77777777" w:rsidTr="007F4AD5">
        <w:trPr>
          <w:trHeight w:hRule="exact" w:val="682"/>
        </w:trPr>
        <w:tc>
          <w:tcPr>
            <w:tcW w:w="2286" w:type="dxa"/>
            <w:tcBorders>
              <w:top w:val="nil"/>
              <w:left w:val="single" w:sz="4" w:space="0" w:color="auto"/>
              <w:bottom w:val="single" w:sz="4" w:space="0" w:color="auto"/>
              <w:right w:val="single" w:sz="4" w:space="0" w:color="auto"/>
            </w:tcBorders>
            <w:vAlign w:val="center"/>
          </w:tcPr>
          <w:p w14:paraId="7F308EAC" w14:textId="77777777" w:rsidR="00621399" w:rsidRPr="00621399" w:rsidRDefault="00621399" w:rsidP="00621399">
            <w:pPr>
              <w:jc w:val="left"/>
              <w:rPr>
                <w:rFonts w:asciiTheme="minorEastAsia" w:hAnsiTheme="minorEastAsia" w:cs="Times New Roman"/>
                <w:sz w:val="24"/>
                <w:szCs w:val="24"/>
              </w:rPr>
            </w:pPr>
            <w:r w:rsidRPr="00621399">
              <w:rPr>
                <w:rFonts w:asciiTheme="minorEastAsia" w:hAnsiTheme="minorEastAsia" w:cs="Times New Roman"/>
                <w:spacing w:val="12"/>
                <w:sz w:val="24"/>
                <w:szCs w:val="24"/>
              </w:rPr>
              <w:fldChar w:fldCharType="begin"/>
            </w:r>
            <w:r w:rsidRPr="00621399">
              <w:rPr>
                <w:rFonts w:asciiTheme="minorEastAsia" w:hAnsiTheme="minorEastAsia" w:cs="Times New Roman"/>
                <w:spacing w:val="12"/>
                <w:sz w:val="24"/>
                <w:szCs w:val="24"/>
              </w:rPr>
              <w:instrText xml:space="preserve"> eq \o\ad(</w:instrText>
            </w:r>
            <w:r w:rsidRPr="00621399">
              <w:rPr>
                <w:rFonts w:asciiTheme="minorEastAsia" w:hAnsiTheme="minorEastAsia" w:cs="Times New Roman" w:hint="eastAsia"/>
                <w:spacing w:val="12"/>
                <w:sz w:val="24"/>
                <w:szCs w:val="24"/>
              </w:rPr>
              <w:instrText>契約金額</w:instrText>
            </w:r>
            <w:r w:rsidRPr="00621399">
              <w:rPr>
                <w:rFonts w:asciiTheme="minorEastAsia" w:hAnsiTheme="minorEastAsia" w:cs="Times New Roman"/>
                <w:spacing w:val="12"/>
                <w:sz w:val="24"/>
                <w:szCs w:val="24"/>
              </w:rPr>
              <w:instrText>,</w:instrText>
            </w:r>
            <w:r w:rsidRPr="00621399">
              <w:rPr>
                <w:rFonts w:asciiTheme="minorEastAsia" w:hAnsiTheme="minorEastAsia" w:cs="Times New Roman" w:hint="eastAsia"/>
                <w:spacing w:val="12"/>
                <w:sz w:val="24"/>
                <w:szCs w:val="24"/>
              </w:rPr>
              <w:instrText xml:space="preserve">　　　　　</w:instrText>
            </w:r>
            <w:r w:rsidRPr="00621399">
              <w:rPr>
                <w:rFonts w:asciiTheme="minorEastAsia" w:hAnsiTheme="minorEastAsia" w:cs="Times New Roman"/>
                <w:spacing w:val="12"/>
                <w:sz w:val="24"/>
                <w:szCs w:val="24"/>
              </w:rPr>
              <w:instrText>)</w:instrText>
            </w:r>
            <w:r w:rsidRPr="00621399">
              <w:rPr>
                <w:rFonts w:asciiTheme="minorEastAsia" w:hAnsiTheme="minorEastAsia" w:cs="Times New Roman"/>
                <w:spacing w:val="12"/>
                <w:sz w:val="24"/>
                <w:szCs w:val="24"/>
              </w:rPr>
              <w:fldChar w:fldCharType="end"/>
            </w:r>
          </w:p>
        </w:tc>
        <w:tc>
          <w:tcPr>
            <w:tcW w:w="6858" w:type="dxa"/>
            <w:gridSpan w:val="2"/>
            <w:tcBorders>
              <w:top w:val="nil"/>
              <w:left w:val="nil"/>
              <w:bottom w:val="single" w:sz="4" w:space="0" w:color="auto"/>
              <w:right w:val="single" w:sz="4" w:space="0" w:color="auto"/>
            </w:tcBorders>
            <w:vAlign w:val="center"/>
          </w:tcPr>
          <w:p w14:paraId="04DE551F" w14:textId="77777777" w:rsidR="00621399" w:rsidRPr="00621399" w:rsidRDefault="00621399" w:rsidP="00621399">
            <w:pPr>
              <w:jc w:val="left"/>
              <w:rPr>
                <w:rFonts w:asciiTheme="minorEastAsia" w:hAnsiTheme="minorEastAsia" w:cs="Times New Roman"/>
                <w:sz w:val="24"/>
                <w:szCs w:val="24"/>
              </w:rPr>
            </w:pPr>
            <w:r w:rsidRPr="00621399">
              <w:rPr>
                <w:rFonts w:asciiTheme="minorEastAsia" w:hAnsiTheme="minorEastAsia" w:cs="Times New Roman"/>
                <w:spacing w:val="6"/>
                <w:sz w:val="24"/>
                <w:szCs w:val="24"/>
              </w:rPr>
              <w:t xml:space="preserve"> </w:t>
            </w:r>
            <w:r w:rsidRPr="00621399">
              <w:rPr>
                <w:rFonts w:asciiTheme="minorEastAsia" w:hAnsiTheme="minorEastAsia" w:cs="Times New Roman" w:hint="eastAsia"/>
                <w:spacing w:val="12"/>
                <w:sz w:val="24"/>
                <w:szCs w:val="24"/>
              </w:rPr>
              <w:t xml:space="preserve">　　　　　　　円（うち出資金額　　　　円）</w:t>
            </w:r>
          </w:p>
        </w:tc>
      </w:tr>
      <w:tr w:rsidR="00621399" w:rsidRPr="00621399" w14:paraId="684C7285" w14:textId="77777777" w:rsidTr="007F4AD5">
        <w:trPr>
          <w:trHeight w:hRule="exact" w:val="682"/>
        </w:trPr>
        <w:tc>
          <w:tcPr>
            <w:tcW w:w="2286" w:type="dxa"/>
            <w:tcBorders>
              <w:top w:val="nil"/>
              <w:left w:val="single" w:sz="4" w:space="0" w:color="auto"/>
              <w:bottom w:val="single" w:sz="4" w:space="0" w:color="auto"/>
              <w:right w:val="single" w:sz="4" w:space="0" w:color="auto"/>
            </w:tcBorders>
            <w:vAlign w:val="center"/>
          </w:tcPr>
          <w:p w14:paraId="68673BD8" w14:textId="77777777" w:rsidR="00621399" w:rsidRPr="00621399" w:rsidRDefault="00621399" w:rsidP="00621399">
            <w:pPr>
              <w:jc w:val="left"/>
              <w:rPr>
                <w:rFonts w:asciiTheme="minorEastAsia" w:hAnsiTheme="minorEastAsia" w:cs="Times New Roman"/>
                <w:sz w:val="24"/>
                <w:szCs w:val="24"/>
              </w:rPr>
            </w:pPr>
            <w:r w:rsidRPr="00621399">
              <w:rPr>
                <w:rFonts w:asciiTheme="minorEastAsia" w:hAnsiTheme="minorEastAsia" w:cs="Times New Roman"/>
                <w:spacing w:val="12"/>
                <w:sz w:val="24"/>
                <w:szCs w:val="24"/>
              </w:rPr>
              <w:fldChar w:fldCharType="begin"/>
            </w:r>
            <w:r w:rsidRPr="00621399">
              <w:rPr>
                <w:rFonts w:asciiTheme="minorEastAsia" w:hAnsiTheme="minorEastAsia" w:cs="Times New Roman"/>
                <w:spacing w:val="12"/>
                <w:sz w:val="24"/>
                <w:szCs w:val="24"/>
              </w:rPr>
              <w:instrText xml:space="preserve"> eq \o\ad(</w:instrText>
            </w:r>
            <w:r w:rsidRPr="00621399">
              <w:rPr>
                <w:rFonts w:asciiTheme="minorEastAsia" w:hAnsiTheme="minorEastAsia" w:cs="Times New Roman" w:hint="eastAsia"/>
                <w:spacing w:val="12"/>
                <w:sz w:val="24"/>
                <w:szCs w:val="24"/>
              </w:rPr>
              <w:instrText>工期</w:instrText>
            </w:r>
            <w:r w:rsidRPr="00621399">
              <w:rPr>
                <w:rFonts w:asciiTheme="minorEastAsia" w:hAnsiTheme="minorEastAsia" w:cs="Times New Roman"/>
                <w:spacing w:val="12"/>
                <w:sz w:val="24"/>
                <w:szCs w:val="24"/>
              </w:rPr>
              <w:instrText>,</w:instrText>
            </w:r>
            <w:r w:rsidRPr="00621399">
              <w:rPr>
                <w:rFonts w:asciiTheme="minorEastAsia" w:hAnsiTheme="minorEastAsia" w:cs="Times New Roman" w:hint="eastAsia"/>
                <w:spacing w:val="12"/>
                <w:sz w:val="24"/>
                <w:szCs w:val="24"/>
              </w:rPr>
              <w:instrText xml:space="preserve">　　　　　</w:instrText>
            </w:r>
            <w:r w:rsidRPr="00621399">
              <w:rPr>
                <w:rFonts w:asciiTheme="minorEastAsia" w:hAnsiTheme="minorEastAsia" w:cs="Times New Roman"/>
                <w:spacing w:val="12"/>
                <w:sz w:val="24"/>
                <w:szCs w:val="24"/>
              </w:rPr>
              <w:instrText>)</w:instrText>
            </w:r>
            <w:r w:rsidRPr="00621399">
              <w:rPr>
                <w:rFonts w:asciiTheme="minorEastAsia" w:hAnsiTheme="minorEastAsia" w:cs="Times New Roman"/>
                <w:spacing w:val="12"/>
                <w:sz w:val="24"/>
                <w:szCs w:val="24"/>
              </w:rPr>
              <w:fldChar w:fldCharType="end"/>
            </w:r>
          </w:p>
        </w:tc>
        <w:tc>
          <w:tcPr>
            <w:tcW w:w="6858" w:type="dxa"/>
            <w:gridSpan w:val="2"/>
            <w:tcBorders>
              <w:top w:val="nil"/>
              <w:left w:val="nil"/>
              <w:bottom w:val="nil"/>
              <w:right w:val="single" w:sz="4" w:space="0" w:color="auto"/>
            </w:tcBorders>
            <w:vAlign w:val="center"/>
          </w:tcPr>
          <w:p w14:paraId="5B6FBA57" w14:textId="77777777" w:rsidR="00621399" w:rsidRPr="00621399" w:rsidRDefault="00621399" w:rsidP="00621399">
            <w:pPr>
              <w:jc w:val="left"/>
              <w:rPr>
                <w:rFonts w:asciiTheme="minorEastAsia" w:hAnsiTheme="minorEastAsia" w:cs="Times New Roman"/>
                <w:sz w:val="24"/>
                <w:szCs w:val="24"/>
              </w:rPr>
            </w:pPr>
            <w:r w:rsidRPr="00621399">
              <w:rPr>
                <w:rFonts w:asciiTheme="minorEastAsia" w:hAnsiTheme="minorEastAsia" w:cs="Times New Roman"/>
                <w:spacing w:val="6"/>
                <w:sz w:val="24"/>
                <w:szCs w:val="24"/>
              </w:rPr>
              <w:t xml:space="preserve"> </w:t>
            </w:r>
            <w:r w:rsidRPr="00621399">
              <w:rPr>
                <w:rFonts w:asciiTheme="minorEastAsia" w:hAnsiTheme="minorEastAsia" w:cs="Times New Roman" w:hint="eastAsia"/>
                <w:spacing w:val="12"/>
                <w:sz w:val="24"/>
                <w:szCs w:val="24"/>
              </w:rPr>
              <w:t xml:space="preserve">　　　　年　　　月　～　　</w:t>
            </w:r>
            <w:r w:rsidRPr="00621399">
              <w:rPr>
                <w:rFonts w:asciiTheme="minorEastAsia" w:hAnsiTheme="minorEastAsia" w:cs="Times New Roman"/>
                <w:spacing w:val="6"/>
                <w:sz w:val="24"/>
                <w:szCs w:val="24"/>
              </w:rPr>
              <w:t xml:space="preserve">  </w:t>
            </w:r>
            <w:r w:rsidRPr="00621399">
              <w:rPr>
                <w:rFonts w:asciiTheme="minorEastAsia" w:hAnsiTheme="minorEastAsia" w:cs="Times New Roman" w:hint="eastAsia"/>
                <w:spacing w:val="12"/>
                <w:sz w:val="24"/>
                <w:szCs w:val="24"/>
              </w:rPr>
              <w:t xml:space="preserve">　　年　　　月</w:t>
            </w:r>
          </w:p>
        </w:tc>
      </w:tr>
      <w:tr w:rsidR="00621399" w:rsidRPr="00621399" w14:paraId="1EC03F61" w14:textId="77777777" w:rsidTr="007F4AD5">
        <w:trPr>
          <w:cantSplit/>
          <w:trHeight w:hRule="exact" w:val="682"/>
        </w:trPr>
        <w:tc>
          <w:tcPr>
            <w:tcW w:w="2286" w:type="dxa"/>
            <w:vMerge w:val="restart"/>
            <w:tcBorders>
              <w:top w:val="nil"/>
              <w:left w:val="single" w:sz="4" w:space="0" w:color="auto"/>
              <w:bottom w:val="nil"/>
              <w:right w:val="nil"/>
            </w:tcBorders>
            <w:vAlign w:val="center"/>
          </w:tcPr>
          <w:p w14:paraId="57D24D21" w14:textId="77777777" w:rsidR="00621399" w:rsidRPr="00621399" w:rsidRDefault="00621399" w:rsidP="00621399">
            <w:pPr>
              <w:jc w:val="left"/>
              <w:rPr>
                <w:rFonts w:asciiTheme="minorEastAsia" w:hAnsiTheme="minorEastAsia" w:cs="Times New Roman"/>
                <w:sz w:val="24"/>
                <w:szCs w:val="24"/>
              </w:rPr>
            </w:pPr>
            <w:r w:rsidRPr="00621399">
              <w:rPr>
                <w:rFonts w:asciiTheme="minorEastAsia" w:hAnsiTheme="minorEastAsia" w:cs="Times New Roman"/>
                <w:spacing w:val="12"/>
                <w:sz w:val="24"/>
                <w:szCs w:val="24"/>
              </w:rPr>
              <w:fldChar w:fldCharType="begin"/>
            </w:r>
            <w:r w:rsidRPr="00621399">
              <w:rPr>
                <w:rFonts w:asciiTheme="minorEastAsia" w:hAnsiTheme="minorEastAsia" w:cs="Times New Roman"/>
                <w:spacing w:val="12"/>
                <w:sz w:val="24"/>
                <w:szCs w:val="24"/>
              </w:rPr>
              <w:instrText xml:space="preserve"> eq \o\ad(</w:instrText>
            </w:r>
            <w:r w:rsidRPr="00621399">
              <w:rPr>
                <w:rFonts w:asciiTheme="minorEastAsia" w:hAnsiTheme="minorEastAsia" w:cs="Times New Roman" w:hint="eastAsia"/>
                <w:spacing w:val="12"/>
                <w:sz w:val="24"/>
                <w:szCs w:val="24"/>
              </w:rPr>
              <w:instrText>施工形態</w:instrText>
            </w:r>
            <w:r w:rsidRPr="00621399">
              <w:rPr>
                <w:rFonts w:asciiTheme="minorEastAsia" w:hAnsiTheme="minorEastAsia" w:cs="Times New Roman"/>
                <w:spacing w:val="12"/>
                <w:sz w:val="24"/>
                <w:szCs w:val="24"/>
              </w:rPr>
              <w:instrText>,</w:instrText>
            </w:r>
            <w:r w:rsidRPr="00621399">
              <w:rPr>
                <w:rFonts w:asciiTheme="minorEastAsia" w:hAnsiTheme="minorEastAsia" w:cs="Times New Roman" w:hint="eastAsia"/>
                <w:spacing w:val="12"/>
                <w:sz w:val="24"/>
                <w:szCs w:val="24"/>
              </w:rPr>
              <w:instrText xml:space="preserve">　　　　　</w:instrText>
            </w:r>
            <w:r w:rsidRPr="00621399">
              <w:rPr>
                <w:rFonts w:asciiTheme="minorEastAsia" w:hAnsiTheme="minorEastAsia" w:cs="Times New Roman"/>
                <w:spacing w:val="12"/>
                <w:sz w:val="24"/>
                <w:szCs w:val="24"/>
              </w:rPr>
              <w:instrText>)</w:instrText>
            </w:r>
            <w:r w:rsidRPr="00621399">
              <w:rPr>
                <w:rFonts w:asciiTheme="minorEastAsia" w:hAnsiTheme="minorEastAsia" w:cs="Times New Roman"/>
                <w:spacing w:val="12"/>
                <w:sz w:val="24"/>
                <w:szCs w:val="24"/>
              </w:rPr>
              <w:fldChar w:fldCharType="end"/>
            </w:r>
          </w:p>
        </w:tc>
        <w:tc>
          <w:tcPr>
            <w:tcW w:w="4546" w:type="dxa"/>
            <w:tcBorders>
              <w:top w:val="single" w:sz="4" w:space="0" w:color="auto"/>
              <w:left w:val="single" w:sz="4" w:space="0" w:color="auto"/>
              <w:bottom w:val="single" w:sz="4" w:space="0" w:color="auto"/>
              <w:right w:val="single" w:sz="4" w:space="0" w:color="auto"/>
            </w:tcBorders>
            <w:vAlign w:val="center"/>
          </w:tcPr>
          <w:p w14:paraId="39E5CBA5" w14:textId="77777777" w:rsidR="00621399" w:rsidRPr="00621399" w:rsidRDefault="00621399" w:rsidP="00621399">
            <w:pPr>
              <w:jc w:val="left"/>
              <w:rPr>
                <w:rFonts w:asciiTheme="minorEastAsia" w:hAnsiTheme="minorEastAsia" w:cs="Times New Roman"/>
                <w:sz w:val="24"/>
                <w:szCs w:val="24"/>
              </w:rPr>
            </w:pPr>
            <w:r w:rsidRPr="00621399">
              <w:rPr>
                <w:rFonts w:asciiTheme="minorEastAsia" w:hAnsiTheme="minorEastAsia" w:cs="Times New Roman" w:hint="eastAsia"/>
                <w:spacing w:val="12"/>
                <w:sz w:val="24"/>
                <w:szCs w:val="24"/>
              </w:rPr>
              <w:t>単体・共同企業体（出資　％）</w:t>
            </w:r>
          </w:p>
        </w:tc>
        <w:tc>
          <w:tcPr>
            <w:tcW w:w="2312" w:type="dxa"/>
            <w:tcBorders>
              <w:top w:val="single" w:sz="4" w:space="0" w:color="auto"/>
              <w:left w:val="nil"/>
              <w:bottom w:val="single" w:sz="4" w:space="0" w:color="auto"/>
              <w:right w:val="single" w:sz="4" w:space="0" w:color="auto"/>
            </w:tcBorders>
            <w:vAlign w:val="center"/>
          </w:tcPr>
          <w:p w14:paraId="3FC25EEB" w14:textId="77777777" w:rsidR="00621399" w:rsidRPr="00621399" w:rsidRDefault="00621399" w:rsidP="00621399">
            <w:pPr>
              <w:jc w:val="left"/>
              <w:rPr>
                <w:rFonts w:asciiTheme="minorEastAsia" w:hAnsiTheme="minorEastAsia" w:cs="Times New Roman"/>
                <w:sz w:val="24"/>
                <w:szCs w:val="24"/>
              </w:rPr>
            </w:pPr>
            <w:r w:rsidRPr="00621399">
              <w:rPr>
                <w:rFonts w:asciiTheme="minorEastAsia" w:hAnsiTheme="minorEastAsia" w:cs="Times New Roman" w:hint="eastAsia"/>
                <w:spacing w:val="12"/>
                <w:sz w:val="24"/>
                <w:szCs w:val="24"/>
              </w:rPr>
              <w:t>元請・下請</w:t>
            </w:r>
          </w:p>
        </w:tc>
      </w:tr>
      <w:tr w:rsidR="00621399" w:rsidRPr="00621399" w14:paraId="0C10A5C3" w14:textId="77777777" w:rsidTr="007F4AD5">
        <w:trPr>
          <w:cantSplit/>
          <w:trHeight w:hRule="exact" w:val="971"/>
        </w:trPr>
        <w:tc>
          <w:tcPr>
            <w:tcW w:w="2286" w:type="dxa"/>
            <w:vMerge/>
            <w:tcBorders>
              <w:top w:val="nil"/>
              <w:left w:val="single" w:sz="4" w:space="0" w:color="auto"/>
              <w:bottom w:val="single" w:sz="4" w:space="0" w:color="auto"/>
              <w:right w:val="nil"/>
            </w:tcBorders>
            <w:vAlign w:val="center"/>
          </w:tcPr>
          <w:p w14:paraId="504C3631" w14:textId="77777777" w:rsidR="00621399" w:rsidRPr="00621399" w:rsidRDefault="00621399" w:rsidP="00621399">
            <w:pPr>
              <w:jc w:val="left"/>
              <w:rPr>
                <w:rFonts w:asciiTheme="minorEastAsia" w:hAnsiTheme="minorEastAsia" w:cs="Times New Roman"/>
                <w:sz w:val="24"/>
                <w:szCs w:val="24"/>
              </w:rPr>
            </w:pPr>
          </w:p>
        </w:tc>
        <w:tc>
          <w:tcPr>
            <w:tcW w:w="6858" w:type="dxa"/>
            <w:gridSpan w:val="2"/>
            <w:tcBorders>
              <w:top w:val="nil"/>
              <w:left w:val="single" w:sz="4" w:space="0" w:color="auto"/>
              <w:bottom w:val="single" w:sz="4" w:space="0" w:color="auto"/>
              <w:right w:val="single" w:sz="4" w:space="0" w:color="auto"/>
            </w:tcBorders>
            <w:vAlign w:val="center"/>
          </w:tcPr>
          <w:p w14:paraId="16C7DA5B" w14:textId="77777777" w:rsidR="00621399" w:rsidRPr="00621399" w:rsidRDefault="00621399" w:rsidP="00621399">
            <w:pPr>
              <w:jc w:val="left"/>
              <w:rPr>
                <w:rFonts w:asciiTheme="minorEastAsia" w:hAnsiTheme="minorEastAsia" w:cs="Times New Roman"/>
                <w:sz w:val="24"/>
                <w:szCs w:val="24"/>
              </w:rPr>
            </w:pPr>
            <w:r w:rsidRPr="00621399">
              <w:rPr>
                <w:rFonts w:asciiTheme="minorEastAsia" w:hAnsiTheme="minorEastAsia" w:cs="Times New Roman"/>
                <w:spacing w:val="5"/>
                <w:sz w:val="24"/>
                <w:szCs w:val="24"/>
              </w:rPr>
              <w:t xml:space="preserve"> </w:t>
            </w:r>
            <w:r w:rsidRPr="00621399">
              <w:rPr>
                <w:rFonts w:asciiTheme="minorEastAsia" w:hAnsiTheme="minorEastAsia" w:cs="Times New Roman" w:hint="eastAsia"/>
                <w:spacing w:val="10"/>
                <w:sz w:val="24"/>
                <w:szCs w:val="24"/>
              </w:rPr>
              <w:t>※共同企業体で施工した場合（代表者・それ以外　）</w:t>
            </w:r>
          </w:p>
        </w:tc>
      </w:tr>
      <w:tr w:rsidR="00621399" w:rsidRPr="00621399" w14:paraId="676DDF53" w14:textId="77777777" w:rsidTr="007F4AD5">
        <w:trPr>
          <w:trHeight w:hRule="exact" w:val="1808"/>
        </w:trPr>
        <w:tc>
          <w:tcPr>
            <w:tcW w:w="2286" w:type="dxa"/>
            <w:tcBorders>
              <w:top w:val="nil"/>
              <w:left w:val="single" w:sz="4" w:space="0" w:color="auto"/>
              <w:bottom w:val="single" w:sz="4" w:space="0" w:color="auto"/>
              <w:right w:val="nil"/>
            </w:tcBorders>
            <w:vAlign w:val="center"/>
          </w:tcPr>
          <w:p w14:paraId="75B3CF00" w14:textId="77777777" w:rsidR="00621399" w:rsidRPr="00621399" w:rsidRDefault="00621399" w:rsidP="00621399">
            <w:pPr>
              <w:jc w:val="left"/>
              <w:rPr>
                <w:rFonts w:asciiTheme="minorEastAsia" w:hAnsiTheme="minorEastAsia" w:cs="Times New Roman"/>
                <w:sz w:val="24"/>
                <w:szCs w:val="24"/>
              </w:rPr>
            </w:pPr>
            <w:r w:rsidRPr="00621399">
              <w:rPr>
                <w:rFonts w:asciiTheme="minorEastAsia" w:hAnsiTheme="minorEastAsia" w:cs="Times New Roman" w:hint="eastAsia"/>
                <w:spacing w:val="12"/>
                <w:sz w:val="24"/>
                <w:szCs w:val="24"/>
              </w:rPr>
              <w:t>工事の概要</w:t>
            </w:r>
          </w:p>
          <w:p w14:paraId="0E1936CD" w14:textId="77777777" w:rsidR="00621399" w:rsidRPr="00621399" w:rsidRDefault="00621399" w:rsidP="00621399">
            <w:pPr>
              <w:jc w:val="left"/>
              <w:rPr>
                <w:rFonts w:asciiTheme="minorEastAsia" w:hAnsiTheme="minorEastAsia" w:cs="Times New Roman"/>
                <w:sz w:val="24"/>
                <w:szCs w:val="24"/>
              </w:rPr>
            </w:pPr>
            <w:r w:rsidRPr="00621399">
              <w:rPr>
                <w:rFonts w:asciiTheme="minorEastAsia" w:hAnsiTheme="minorEastAsia" w:cs="Times New Roman" w:hint="eastAsia"/>
                <w:spacing w:val="12"/>
                <w:sz w:val="24"/>
                <w:szCs w:val="24"/>
              </w:rPr>
              <w:t>（簡潔に記載すること）</w:t>
            </w:r>
          </w:p>
        </w:tc>
        <w:tc>
          <w:tcPr>
            <w:tcW w:w="6858" w:type="dxa"/>
            <w:gridSpan w:val="2"/>
            <w:tcBorders>
              <w:top w:val="nil"/>
              <w:left w:val="single" w:sz="4" w:space="0" w:color="auto"/>
              <w:bottom w:val="single" w:sz="4" w:space="0" w:color="auto"/>
              <w:right w:val="single" w:sz="4" w:space="0" w:color="auto"/>
            </w:tcBorders>
            <w:vAlign w:val="center"/>
          </w:tcPr>
          <w:p w14:paraId="78581D6D" w14:textId="77777777" w:rsidR="00621399" w:rsidRPr="00621399" w:rsidRDefault="00621399" w:rsidP="00621399">
            <w:pPr>
              <w:jc w:val="left"/>
              <w:rPr>
                <w:rFonts w:asciiTheme="minorEastAsia" w:hAnsiTheme="minorEastAsia" w:cs="Times New Roman"/>
                <w:sz w:val="24"/>
                <w:szCs w:val="24"/>
              </w:rPr>
            </w:pPr>
          </w:p>
        </w:tc>
      </w:tr>
    </w:tbl>
    <w:p w14:paraId="7D1D4F63" w14:textId="77777777" w:rsidR="00621399" w:rsidRPr="00621399" w:rsidRDefault="00621399" w:rsidP="00621399">
      <w:pPr>
        <w:jc w:val="left"/>
        <w:rPr>
          <w:rFonts w:ascii="ＭＳ 明朝" w:eastAsia="ＭＳ 明朝" w:hAnsi="ＭＳ 明朝" w:cs="Times New Roman"/>
          <w:sz w:val="24"/>
        </w:rPr>
      </w:pPr>
      <w:r w:rsidRPr="00621399">
        <w:rPr>
          <w:rFonts w:asciiTheme="minorEastAsia" w:hAnsiTheme="minorEastAsia" w:cs="Times New Roman"/>
          <w:sz w:val="24"/>
          <w:szCs w:val="24"/>
        </w:rPr>
        <w:t>(</w:t>
      </w:r>
      <w:r w:rsidRPr="00621399">
        <w:rPr>
          <w:rFonts w:asciiTheme="minorEastAsia" w:hAnsiTheme="minorEastAsia" w:cs="Times New Roman" w:hint="eastAsia"/>
          <w:sz w:val="24"/>
          <w:szCs w:val="24"/>
        </w:rPr>
        <w:t>備考</w:t>
      </w:r>
      <w:r w:rsidRPr="00621399">
        <w:rPr>
          <w:rFonts w:asciiTheme="minorEastAsia" w:hAnsiTheme="minorEastAsia" w:cs="Times New Roman"/>
          <w:sz w:val="24"/>
          <w:szCs w:val="24"/>
        </w:rPr>
        <w:t>)</w:t>
      </w:r>
      <w:r w:rsidRPr="00621399">
        <w:rPr>
          <w:rFonts w:ascii="ＭＳ 明朝" w:eastAsia="ＭＳ 明朝" w:hAnsi="ＭＳ 明朝" w:cs="Times New Roman"/>
          <w:sz w:val="24"/>
        </w:rPr>
        <w:t xml:space="preserve"> </w:t>
      </w:r>
    </w:p>
    <w:p w14:paraId="687B79CE" w14:textId="77777777" w:rsidR="00621399" w:rsidRPr="00621399" w:rsidRDefault="00621399" w:rsidP="00621399">
      <w:pPr>
        <w:jc w:val="left"/>
        <w:rPr>
          <w:rFonts w:asciiTheme="minorEastAsia" w:hAnsiTheme="minorEastAsia" w:cs="Times New Roman"/>
          <w:sz w:val="24"/>
          <w:szCs w:val="24"/>
        </w:rPr>
      </w:pPr>
      <w:r w:rsidRPr="00621399">
        <w:rPr>
          <w:rFonts w:ascii="ＭＳ 明朝" w:eastAsia="ＭＳ 明朝" w:hAnsi="ＭＳ 明朝" w:cs="Times New Roman"/>
          <w:sz w:val="24"/>
        </w:rPr>
        <w:t>(</w:t>
      </w:r>
      <w:r w:rsidRPr="00621399">
        <w:rPr>
          <w:rFonts w:asciiTheme="minorEastAsia" w:hAnsiTheme="minorEastAsia" w:cs="Times New Roman" w:hint="eastAsia"/>
          <w:sz w:val="24"/>
          <w:szCs w:val="24"/>
        </w:rPr>
        <w:t>注１</w:t>
      </w:r>
      <w:r w:rsidRPr="00621399">
        <w:rPr>
          <w:rFonts w:asciiTheme="minorEastAsia" w:hAnsiTheme="minorEastAsia" w:cs="Times New Roman"/>
          <w:sz w:val="24"/>
          <w:szCs w:val="24"/>
        </w:rPr>
        <w:t>)</w:t>
      </w:r>
      <w:r w:rsidRPr="00621399">
        <w:rPr>
          <w:rFonts w:asciiTheme="minorEastAsia" w:hAnsiTheme="minorEastAsia" w:cs="Times New Roman" w:hint="eastAsia"/>
          <w:sz w:val="24"/>
          <w:szCs w:val="24"/>
        </w:rPr>
        <w:t>公告において明示した当該工事と類似の工事の施工実績について的確に判断できる必要最小限の具体的項目を記載のこと。</w:t>
      </w:r>
    </w:p>
    <w:p w14:paraId="72CFF2CA" w14:textId="73671925" w:rsidR="002A7E96" w:rsidRPr="00621399" w:rsidRDefault="00621399" w:rsidP="00315956">
      <w:pPr>
        <w:jc w:val="left"/>
        <w:rPr>
          <w:rFonts w:asciiTheme="minorEastAsia" w:hAnsiTheme="minorEastAsia" w:cs="Times New Roman"/>
          <w:sz w:val="24"/>
          <w:szCs w:val="24"/>
        </w:rPr>
      </w:pPr>
      <w:r w:rsidRPr="00621399">
        <w:rPr>
          <w:rFonts w:asciiTheme="minorEastAsia" w:hAnsiTheme="minorEastAsia" w:cs="Times New Roman"/>
          <w:sz w:val="24"/>
          <w:szCs w:val="24"/>
        </w:rPr>
        <w:t>(</w:t>
      </w:r>
      <w:r w:rsidRPr="00621399">
        <w:rPr>
          <w:rFonts w:asciiTheme="minorEastAsia" w:hAnsiTheme="minorEastAsia" w:cs="Times New Roman" w:hint="eastAsia"/>
          <w:sz w:val="24"/>
          <w:szCs w:val="24"/>
        </w:rPr>
        <w:t>注</w:t>
      </w:r>
      <w:r w:rsidRPr="00621399">
        <w:rPr>
          <w:rFonts w:asciiTheme="minorEastAsia" w:hAnsiTheme="minorEastAsia" w:cs="Times New Roman"/>
          <w:sz w:val="24"/>
          <w:szCs w:val="24"/>
        </w:rPr>
        <w:t>2)</w:t>
      </w:r>
      <w:r w:rsidRPr="00621399">
        <w:rPr>
          <w:rFonts w:asciiTheme="minorEastAsia" w:hAnsiTheme="minorEastAsia" w:cs="Times New Roman" w:hint="eastAsia"/>
          <w:sz w:val="24"/>
          <w:szCs w:val="24"/>
        </w:rPr>
        <w:t>同種工事</w:t>
      </w:r>
      <w:r w:rsidR="002A7E96">
        <w:rPr>
          <w:rFonts w:asciiTheme="minorEastAsia" w:hAnsiTheme="minorEastAsia" w:cs="Times New Roman" w:hint="eastAsia"/>
          <w:sz w:val="24"/>
          <w:szCs w:val="24"/>
        </w:rPr>
        <w:t>として記載した工事については、</w:t>
      </w:r>
      <w:r w:rsidR="00860ACF">
        <w:rPr>
          <w:rFonts w:asciiTheme="minorEastAsia" w:hAnsiTheme="minorEastAsia" w:cs="Times New Roman" w:hint="eastAsia"/>
          <w:sz w:val="24"/>
          <w:szCs w:val="24"/>
        </w:rPr>
        <w:t>コリンズ</w:t>
      </w:r>
      <w:r w:rsidR="002A7E96">
        <w:rPr>
          <w:rFonts w:asciiTheme="minorEastAsia" w:hAnsiTheme="minorEastAsia" w:cs="Times New Roman" w:hint="eastAsia"/>
          <w:sz w:val="24"/>
          <w:szCs w:val="24"/>
        </w:rPr>
        <w:t>の写し（登録されていない場合、契約書の写し（工事名、契約金額、工期、発注者、請負者及び出資比率を確認できる部分のみでよい。））を添付すること。</w:t>
      </w:r>
    </w:p>
    <w:p w14:paraId="2EA21BA8" w14:textId="77777777" w:rsidR="00621399" w:rsidRPr="00621399" w:rsidRDefault="00621399" w:rsidP="00621399">
      <w:pPr>
        <w:rPr>
          <w:rFonts w:asciiTheme="minorEastAsia" w:hAnsiTheme="minorEastAsia" w:cs="Times New Roman"/>
          <w:spacing w:val="15"/>
          <w:kern w:val="0"/>
          <w:sz w:val="24"/>
          <w:szCs w:val="24"/>
        </w:rPr>
      </w:pPr>
      <w:r w:rsidRPr="00621399">
        <w:rPr>
          <w:rFonts w:asciiTheme="minorEastAsia" w:hAnsiTheme="minorEastAsia" w:cs="Times New Roman" w:hint="eastAsia"/>
          <w:spacing w:val="15"/>
          <w:kern w:val="0"/>
          <w:sz w:val="24"/>
          <w:szCs w:val="24"/>
        </w:rPr>
        <w:t>備考</w:t>
      </w:r>
      <w:r w:rsidRPr="00621399">
        <w:rPr>
          <w:rFonts w:asciiTheme="minorEastAsia" w:hAnsiTheme="minorEastAsia" w:cs="Times New Roman"/>
          <w:spacing w:val="15"/>
          <w:kern w:val="0"/>
          <w:sz w:val="24"/>
          <w:szCs w:val="24"/>
        </w:rPr>
        <w:t xml:space="preserve"> </w:t>
      </w:r>
      <w:r w:rsidRPr="00621399">
        <w:rPr>
          <w:rFonts w:asciiTheme="minorEastAsia" w:hAnsiTheme="minorEastAsia" w:cs="Times New Roman" w:hint="eastAsia"/>
          <w:spacing w:val="15"/>
          <w:kern w:val="0"/>
          <w:sz w:val="24"/>
          <w:szCs w:val="24"/>
        </w:rPr>
        <w:t>この様式により難い場合は、この様式に準じた自社の様式を使用することができる。</w:t>
      </w:r>
    </w:p>
    <w:p w14:paraId="1C0BC1A4" w14:textId="77777777" w:rsidR="00621399" w:rsidRPr="00621399" w:rsidRDefault="00621399" w:rsidP="00621399">
      <w:pPr>
        <w:rPr>
          <w:rFonts w:asciiTheme="minorEastAsia" w:hAnsiTheme="minorEastAsia" w:cs="Times New Roman"/>
          <w:spacing w:val="15"/>
          <w:kern w:val="0"/>
          <w:sz w:val="24"/>
          <w:szCs w:val="24"/>
        </w:rPr>
      </w:pPr>
    </w:p>
    <w:p w14:paraId="36226D7C" w14:textId="77777777" w:rsidR="006F6C0B" w:rsidRPr="00621399" w:rsidRDefault="006F6C0B"/>
    <w:sectPr w:rsidR="006F6C0B" w:rsidRPr="00621399">
      <w:pgSz w:w="11906" w:h="16838" w:code="9"/>
      <w:pgMar w:top="1361" w:right="1361" w:bottom="1361" w:left="1361" w:header="567" w:footer="1117" w:gutter="0"/>
      <w:cols w:space="425"/>
      <w:docGrid w:type="linesAndChars" w:linePitch="392" w:charSpace="30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16EF1" w14:textId="77777777" w:rsidR="005D5027" w:rsidRDefault="005D5027">
      <w:r>
        <w:separator/>
      </w:r>
    </w:p>
  </w:endnote>
  <w:endnote w:type="continuationSeparator" w:id="0">
    <w:p w14:paraId="3B6718D5" w14:textId="77777777" w:rsidR="005D5027" w:rsidRDefault="005D5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34CD1" w14:textId="77777777" w:rsidR="005D5027" w:rsidRDefault="005D5027">
      <w:r>
        <w:separator/>
      </w:r>
    </w:p>
  </w:footnote>
  <w:footnote w:type="continuationSeparator" w:id="0">
    <w:p w14:paraId="20F37282" w14:textId="77777777" w:rsidR="005D5027" w:rsidRDefault="005D50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9F6A69"/>
    <w:multiLevelType w:val="hybridMultilevel"/>
    <w:tmpl w:val="34702C4A"/>
    <w:lvl w:ilvl="0" w:tplc="2EB085D2">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537F021B"/>
    <w:multiLevelType w:val="hybridMultilevel"/>
    <w:tmpl w:val="E28462FC"/>
    <w:lvl w:ilvl="0" w:tplc="0590DAEA">
      <w:start w:val="26"/>
      <w:numFmt w:val="bullet"/>
      <w:lvlText w:val="・"/>
      <w:lvlJc w:val="left"/>
      <w:pPr>
        <w:ind w:left="1125" w:hanging="360"/>
      </w:pPr>
      <w:rPr>
        <w:rFonts w:ascii="ＭＳ 明朝" w:eastAsia="ＭＳ 明朝" w:hAnsi="ＭＳ 明朝" w:hint="eastAsia"/>
      </w:rPr>
    </w:lvl>
    <w:lvl w:ilvl="1" w:tplc="0409000B" w:tentative="1">
      <w:start w:val="1"/>
      <w:numFmt w:val="bullet"/>
      <w:lvlText w:val=""/>
      <w:lvlJc w:val="left"/>
      <w:pPr>
        <w:ind w:left="1605" w:hanging="420"/>
      </w:pPr>
      <w:rPr>
        <w:rFonts w:ascii="Wingdings" w:hAnsi="Wingdings" w:hint="default"/>
      </w:rPr>
    </w:lvl>
    <w:lvl w:ilvl="2" w:tplc="0409000D" w:tentative="1">
      <w:start w:val="1"/>
      <w:numFmt w:val="bullet"/>
      <w:lvlText w:val=""/>
      <w:lvlJc w:val="left"/>
      <w:pPr>
        <w:ind w:left="2025" w:hanging="420"/>
      </w:pPr>
      <w:rPr>
        <w:rFonts w:ascii="Wingdings" w:hAnsi="Wingdings" w:hint="default"/>
      </w:rPr>
    </w:lvl>
    <w:lvl w:ilvl="3" w:tplc="04090001" w:tentative="1">
      <w:start w:val="1"/>
      <w:numFmt w:val="bullet"/>
      <w:lvlText w:val=""/>
      <w:lvlJc w:val="left"/>
      <w:pPr>
        <w:ind w:left="2445" w:hanging="420"/>
      </w:pPr>
      <w:rPr>
        <w:rFonts w:ascii="Wingdings" w:hAnsi="Wingdings" w:hint="default"/>
      </w:rPr>
    </w:lvl>
    <w:lvl w:ilvl="4" w:tplc="0409000B" w:tentative="1">
      <w:start w:val="1"/>
      <w:numFmt w:val="bullet"/>
      <w:lvlText w:val=""/>
      <w:lvlJc w:val="left"/>
      <w:pPr>
        <w:ind w:left="2865" w:hanging="420"/>
      </w:pPr>
      <w:rPr>
        <w:rFonts w:ascii="Wingdings" w:hAnsi="Wingdings" w:hint="default"/>
      </w:rPr>
    </w:lvl>
    <w:lvl w:ilvl="5" w:tplc="0409000D" w:tentative="1">
      <w:start w:val="1"/>
      <w:numFmt w:val="bullet"/>
      <w:lvlText w:val=""/>
      <w:lvlJc w:val="left"/>
      <w:pPr>
        <w:ind w:left="3285" w:hanging="420"/>
      </w:pPr>
      <w:rPr>
        <w:rFonts w:ascii="Wingdings" w:hAnsi="Wingdings" w:hint="default"/>
      </w:rPr>
    </w:lvl>
    <w:lvl w:ilvl="6" w:tplc="04090001" w:tentative="1">
      <w:start w:val="1"/>
      <w:numFmt w:val="bullet"/>
      <w:lvlText w:val=""/>
      <w:lvlJc w:val="left"/>
      <w:pPr>
        <w:ind w:left="3705" w:hanging="420"/>
      </w:pPr>
      <w:rPr>
        <w:rFonts w:ascii="Wingdings" w:hAnsi="Wingdings" w:hint="default"/>
      </w:rPr>
    </w:lvl>
    <w:lvl w:ilvl="7" w:tplc="0409000B" w:tentative="1">
      <w:start w:val="1"/>
      <w:numFmt w:val="bullet"/>
      <w:lvlText w:val=""/>
      <w:lvlJc w:val="left"/>
      <w:pPr>
        <w:ind w:left="4125" w:hanging="420"/>
      </w:pPr>
      <w:rPr>
        <w:rFonts w:ascii="Wingdings" w:hAnsi="Wingdings" w:hint="default"/>
      </w:rPr>
    </w:lvl>
    <w:lvl w:ilvl="8" w:tplc="0409000D" w:tentative="1">
      <w:start w:val="1"/>
      <w:numFmt w:val="bullet"/>
      <w:lvlText w:val=""/>
      <w:lvlJc w:val="left"/>
      <w:pPr>
        <w:ind w:left="4545" w:hanging="420"/>
      </w:pPr>
      <w:rPr>
        <w:rFonts w:ascii="Wingdings" w:hAnsi="Wingdings" w:hint="default"/>
      </w:rPr>
    </w:lvl>
  </w:abstractNum>
  <w:abstractNum w:abstractNumId="2" w15:restartNumberingAfterBreak="0">
    <w:nsid w:val="7CE76C8E"/>
    <w:multiLevelType w:val="hybridMultilevel"/>
    <w:tmpl w:val="2DFEE26A"/>
    <w:lvl w:ilvl="0" w:tplc="C12C302E">
      <w:start w:val="1"/>
      <w:numFmt w:val="decimalFullWidth"/>
      <w:lvlText w:val="（%1）"/>
      <w:lvlJc w:val="left"/>
      <w:pPr>
        <w:tabs>
          <w:tab w:val="num" w:pos="360"/>
        </w:tabs>
        <w:ind w:left="360" w:hanging="360"/>
      </w:pPr>
      <w:rPr>
        <w:rFonts w:ascii="Times New Roman" w:eastAsia="Times New Roman" w:hAnsi="Times New Roman" w:cs="Times New Roman"/>
      </w:rPr>
    </w:lvl>
    <w:lvl w:ilvl="1" w:tplc="1AF2320E">
      <w:start w:val="1"/>
      <w:numFmt w:val="bullet"/>
      <w:lvlText w:val="・"/>
      <w:lvlJc w:val="left"/>
      <w:pPr>
        <w:tabs>
          <w:tab w:val="num" w:pos="780"/>
        </w:tabs>
        <w:ind w:left="780" w:hanging="360"/>
      </w:pPr>
      <w:rPr>
        <w:rFonts w:ascii="ＭＳ 明朝" w:eastAsia="ＭＳ 明朝" w:hAnsi="ＭＳ 明朝" w:hint="eastAsia"/>
      </w:rPr>
    </w:lvl>
    <w:lvl w:ilvl="2" w:tplc="C5D898CA">
      <w:start w:val="2"/>
      <w:numFmt w:val="decimalEnclosedCircle"/>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399"/>
    <w:rsid w:val="002A7E96"/>
    <w:rsid w:val="00315956"/>
    <w:rsid w:val="00373398"/>
    <w:rsid w:val="00435CB1"/>
    <w:rsid w:val="004D5838"/>
    <w:rsid w:val="00552F2B"/>
    <w:rsid w:val="005C1B0A"/>
    <w:rsid w:val="005D5027"/>
    <w:rsid w:val="00621399"/>
    <w:rsid w:val="006F6C0B"/>
    <w:rsid w:val="00860ACF"/>
    <w:rsid w:val="0092504E"/>
    <w:rsid w:val="00931AB2"/>
    <w:rsid w:val="009D27ED"/>
    <w:rsid w:val="00C956E9"/>
    <w:rsid w:val="00E50D8B"/>
    <w:rsid w:val="00EE7FB0"/>
    <w:rsid w:val="00F11412"/>
    <w:rsid w:val="00FC6A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09C722"/>
  <w15:docId w15:val="{F1F3EDA6-51FA-41D7-BEC4-D33215BF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621399"/>
  </w:style>
  <w:style w:type="paragraph" w:styleId="a3">
    <w:name w:val="header"/>
    <w:basedOn w:val="a"/>
    <w:link w:val="a4"/>
    <w:uiPriority w:val="99"/>
    <w:unhideWhenUsed/>
    <w:rsid w:val="00621399"/>
    <w:pPr>
      <w:tabs>
        <w:tab w:val="center" w:pos="4252"/>
        <w:tab w:val="right" w:pos="8504"/>
      </w:tabs>
      <w:autoSpaceDE w:val="0"/>
      <w:autoSpaceDN w:val="0"/>
      <w:snapToGrid w:val="0"/>
    </w:pPr>
    <w:rPr>
      <w:rFonts w:ascii="ＭＳ 明朝" w:eastAsia="ＭＳ 明朝" w:hAnsi="ＭＳ 明朝" w:cs="Times New Roman"/>
      <w:sz w:val="24"/>
    </w:rPr>
  </w:style>
  <w:style w:type="character" w:customStyle="1" w:styleId="a4">
    <w:name w:val="ヘッダー (文字)"/>
    <w:basedOn w:val="a0"/>
    <w:link w:val="a3"/>
    <w:uiPriority w:val="99"/>
    <w:rsid w:val="00621399"/>
    <w:rPr>
      <w:rFonts w:ascii="ＭＳ 明朝" w:eastAsia="ＭＳ 明朝" w:hAnsi="ＭＳ 明朝" w:cs="Times New Roman"/>
      <w:sz w:val="24"/>
    </w:rPr>
  </w:style>
  <w:style w:type="paragraph" w:styleId="a5">
    <w:name w:val="footer"/>
    <w:basedOn w:val="a"/>
    <w:link w:val="a6"/>
    <w:uiPriority w:val="99"/>
    <w:unhideWhenUsed/>
    <w:rsid w:val="00621399"/>
    <w:pPr>
      <w:tabs>
        <w:tab w:val="center" w:pos="4252"/>
        <w:tab w:val="right" w:pos="8504"/>
      </w:tabs>
      <w:autoSpaceDE w:val="0"/>
      <w:autoSpaceDN w:val="0"/>
      <w:snapToGrid w:val="0"/>
    </w:pPr>
    <w:rPr>
      <w:rFonts w:ascii="ＭＳ 明朝" w:eastAsia="ＭＳ 明朝" w:hAnsi="ＭＳ 明朝" w:cs="Times New Roman"/>
      <w:sz w:val="24"/>
    </w:rPr>
  </w:style>
  <w:style w:type="character" w:customStyle="1" w:styleId="a6">
    <w:name w:val="フッター (文字)"/>
    <w:basedOn w:val="a0"/>
    <w:link w:val="a5"/>
    <w:uiPriority w:val="99"/>
    <w:rsid w:val="00621399"/>
    <w:rPr>
      <w:rFonts w:ascii="ＭＳ 明朝" w:eastAsia="ＭＳ 明朝" w:hAnsi="ＭＳ 明朝" w:cs="Times New Roman"/>
      <w:sz w:val="24"/>
    </w:rPr>
  </w:style>
  <w:style w:type="table" w:styleId="a7">
    <w:name w:val="Table Grid"/>
    <w:basedOn w:val="a1"/>
    <w:uiPriority w:val="59"/>
    <w:rsid w:val="00621399"/>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21399"/>
    <w:pPr>
      <w:autoSpaceDE w:val="0"/>
      <w:autoSpaceDN w:val="0"/>
    </w:pPr>
    <w:rPr>
      <w:rFonts w:asciiTheme="majorHAnsi" w:eastAsiaTheme="majorEastAsia" w:hAnsiTheme="majorHAnsi" w:cs="Times New Roman"/>
      <w:sz w:val="18"/>
      <w:szCs w:val="18"/>
    </w:rPr>
  </w:style>
  <w:style w:type="character" w:customStyle="1" w:styleId="a9">
    <w:name w:val="吹き出し (文字)"/>
    <w:basedOn w:val="a0"/>
    <w:link w:val="a8"/>
    <w:uiPriority w:val="99"/>
    <w:semiHidden/>
    <w:rsid w:val="00621399"/>
    <w:rPr>
      <w:rFonts w:asciiTheme="majorHAnsi" w:eastAsiaTheme="majorEastAsia" w:hAnsiTheme="majorHAnsi" w:cs="Times New Roman"/>
      <w:sz w:val="18"/>
      <w:szCs w:val="18"/>
    </w:rPr>
  </w:style>
  <w:style w:type="paragraph" w:styleId="aa">
    <w:name w:val="No Spacing"/>
    <w:uiPriority w:val="1"/>
    <w:qFormat/>
    <w:rsid w:val="00621399"/>
    <w:pPr>
      <w:widowControl w:val="0"/>
      <w:jc w:val="both"/>
    </w:pPr>
    <w:rPr>
      <w:rFonts w:cs="Times New Roman"/>
    </w:rPr>
  </w:style>
  <w:style w:type="table" w:customStyle="1" w:styleId="10">
    <w:name w:val="表 (格子)1"/>
    <w:basedOn w:val="a1"/>
    <w:next w:val="a7"/>
    <w:uiPriority w:val="59"/>
    <w:rsid w:val="00621399"/>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7"/>
    <w:rsid w:val="0062139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621399"/>
    <w:pPr>
      <w:autoSpaceDE w:val="0"/>
      <w:autoSpaceDN w:val="0"/>
      <w:jc w:val="center"/>
    </w:pPr>
    <w:rPr>
      <w:rFonts w:ascii="ＭＳ 明朝" w:eastAsia="ＭＳ 明朝" w:hAnsi="ＭＳ 明朝" w:cs="Times New Roman"/>
      <w:sz w:val="24"/>
      <w:szCs w:val="24"/>
    </w:rPr>
  </w:style>
  <w:style w:type="character" w:customStyle="1" w:styleId="ac">
    <w:name w:val="記 (文字)"/>
    <w:basedOn w:val="a0"/>
    <w:link w:val="ab"/>
    <w:uiPriority w:val="99"/>
    <w:rsid w:val="00621399"/>
    <w:rPr>
      <w:rFonts w:ascii="ＭＳ 明朝" w:eastAsia="ＭＳ 明朝" w:hAnsi="ＭＳ 明朝" w:cs="Times New Roman"/>
      <w:sz w:val="24"/>
      <w:szCs w:val="24"/>
    </w:rPr>
  </w:style>
  <w:style w:type="paragraph" w:styleId="ad">
    <w:name w:val="Closing"/>
    <w:basedOn w:val="a"/>
    <w:link w:val="ae"/>
    <w:uiPriority w:val="99"/>
    <w:unhideWhenUsed/>
    <w:rsid w:val="00621399"/>
    <w:pPr>
      <w:autoSpaceDE w:val="0"/>
      <w:autoSpaceDN w:val="0"/>
      <w:jc w:val="right"/>
    </w:pPr>
    <w:rPr>
      <w:rFonts w:ascii="ＭＳ 明朝" w:eastAsia="ＭＳ 明朝" w:hAnsi="ＭＳ 明朝" w:cs="Times New Roman"/>
      <w:sz w:val="24"/>
      <w:szCs w:val="24"/>
    </w:rPr>
  </w:style>
  <w:style w:type="character" w:customStyle="1" w:styleId="ae">
    <w:name w:val="結語 (文字)"/>
    <w:basedOn w:val="a0"/>
    <w:link w:val="ad"/>
    <w:uiPriority w:val="99"/>
    <w:rsid w:val="00621399"/>
    <w:rPr>
      <w:rFonts w:ascii="ＭＳ 明朝" w:eastAsia="ＭＳ 明朝" w:hAnsi="ＭＳ 明朝" w:cs="Times New Roman"/>
      <w:sz w:val="24"/>
      <w:szCs w:val="24"/>
    </w:rPr>
  </w:style>
  <w:style w:type="table" w:customStyle="1" w:styleId="2">
    <w:name w:val="表 (格子)2"/>
    <w:basedOn w:val="a1"/>
    <w:next w:val="a7"/>
    <w:uiPriority w:val="59"/>
    <w:rsid w:val="0062139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三瓶　駿</cp:lastModifiedBy>
  <cp:revision>2</cp:revision>
  <dcterms:created xsi:type="dcterms:W3CDTF">2023-04-24T00:49:00Z</dcterms:created>
  <dcterms:modified xsi:type="dcterms:W3CDTF">2023-04-24T00:49:00Z</dcterms:modified>
</cp:coreProperties>
</file>